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4DD3" w14:textId="59DF33FC" w:rsidR="00AD5994" w:rsidRPr="00AD5994" w:rsidRDefault="0070034D" w:rsidP="00AD5994">
      <w:pPr>
        <w:tabs>
          <w:tab w:val="left" w:pos="5040"/>
        </w:tabs>
        <w:suppressAutoHyphens w:val="0"/>
        <w:spacing w:after="0" w:line="240" w:lineRule="auto"/>
        <w:rPr>
          <w:rFonts w:ascii="Calibri" w:eastAsia="Calibri" w:hAnsi="Calibri" w:cs="Calibri"/>
          <w:kern w:val="0"/>
          <w:lang w:eastAsia="hu-HU"/>
          <w14:ligatures w14:val="none"/>
        </w:rPr>
      </w:pPr>
      <w:r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>2</w:t>
      </w:r>
      <w:r w:rsidR="00AD5994"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>. NAPIREND:</w:t>
      </w:r>
      <w:r w:rsidR="00AD5994"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ab/>
      </w:r>
      <w:r w:rsidR="00AD5994"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ab/>
        <w:t xml:space="preserve">             </w:t>
      </w:r>
      <w:r w:rsidR="00AD5994" w:rsidRPr="00AD5994">
        <w:rPr>
          <w:rFonts w:ascii="Calibri" w:eastAsia="Calibri" w:hAnsi="Calibri" w:cs="Calibri"/>
          <w:kern w:val="0"/>
          <w:lang w:eastAsia="hu-HU"/>
          <w14:ligatures w14:val="none"/>
        </w:rPr>
        <w:t>Ügyiratszám: BCS/</w:t>
      </w:r>
      <w:r w:rsidR="006C71B4">
        <w:rPr>
          <w:rFonts w:ascii="Calibri" w:eastAsia="Calibri" w:hAnsi="Calibri" w:cs="Calibri"/>
          <w:kern w:val="0"/>
          <w:lang w:eastAsia="hu-HU"/>
          <w14:ligatures w14:val="none"/>
        </w:rPr>
        <w:t>271</w:t>
      </w:r>
      <w:r w:rsidR="00AD5994" w:rsidRPr="00AD5994">
        <w:rPr>
          <w:rFonts w:ascii="Calibri" w:eastAsia="Calibri" w:hAnsi="Calibri" w:cs="Calibri"/>
          <w:kern w:val="0"/>
          <w:lang w:eastAsia="hu-HU"/>
          <w14:ligatures w14:val="none"/>
        </w:rPr>
        <w:t>-</w:t>
      </w:r>
      <w:r w:rsidR="002D1EF2">
        <w:rPr>
          <w:rFonts w:ascii="Calibri" w:eastAsia="Calibri" w:hAnsi="Calibri" w:cs="Calibri"/>
          <w:kern w:val="0"/>
          <w:lang w:eastAsia="hu-HU"/>
          <w14:ligatures w14:val="none"/>
        </w:rPr>
        <w:t>3</w:t>
      </w:r>
      <w:r w:rsidR="00AD5994" w:rsidRPr="00AD5994">
        <w:rPr>
          <w:rFonts w:ascii="Calibri" w:eastAsia="Calibri" w:hAnsi="Calibri" w:cs="Calibri"/>
          <w:kern w:val="0"/>
          <w:lang w:eastAsia="hu-HU"/>
          <w14:ligatures w14:val="none"/>
        </w:rPr>
        <w:t>/2026.</w:t>
      </w:r>
    </w:p>
    <w:p w14:paraId="3EE64C1A" w14:textId="77777777" w:rsidR="00AD5994" w:rsidRPr="00AD5994" w:rsidRDefault="00AD5994" w:rsidP="00AD5994">
      <w:pPr>
        <w:tabs>
          <w:tab w:val="left" w:pos="6521"/>
        </w:tabs>
        <w:suppressAutoHyphens w:val="0"/>
        <w:spacing w:after="0" w:line="240" w:lineRule="auto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</w:p>
    <w:p w14:paraId="240260FB" w14:textId="77777777" w:rsidR="00AD5994" w:rsidRPr="00AD5994" w:rsidRDefault="00AD5994" w:rsidP="00AD5994">
      <w:pPr>
        <w:suppressAutoHyphens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>ELŐTERJESZTÉS</w:t>
      </w:r>
    </w:p>
    <w:p w14:paraId="0A4F475E" w14:textId="34B600F8" w:rsidR="00AD5994" w:rsidRPr="00AD5994" w:rsidRDefault="00AD5994" w:rsidP="00AD5994">
      <w:pPr>
        <w:tabs>
          <w:tab w:val="left" w:pos="6521"/>
        </w:tabs>
        <w:suppressAutoHyphens w:val="0"/>
        <w:spacing w:after="0" w:line="240" w:lineRule="auto"/>
        <w:jc w:val="center"/>
        <w:rPr>
          <w:rFonts w:ascii="Calibri" w:eastAsia="Calibri" w:hAnsi="Calibri" w:cs="Calibri"/>
          <w:bCs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Cs/>
          <w:kern w:val="0"/>
          <w:lang w:eastAsia="hu-HU"/>
          <w14:ligatures w14:val="none"/>
        </w:rPr>
        <w:t xml:space="preserve">a Képviselő-testület </w:t>
      </w:r>
      <w:r w:rsidRPr="00AD5994">
        <w:rPr>
          <w:rFonts w:ascii="Calibri" w:eastAsia="Calibri" w:hAnsi="Calibri" w:cs="Calibri"/>
          <w:b/>
          <w:kern w:val="0"/>
          <w:lang w:eastAsia="hu-HU"/>
          <w14:ligatures w14:val="none"/>
        </w:rPr>
        <w:t xml:space="preserve">2026. </w:t>
      </w:r>
      <w:r w:rsidR="002D1EF2">
        <w:rPr>
          <w:rFonts w:ascii="Calibri" w:eastAsia="Calibri" w:hAnsi="Calibri" w:cs="Calibri"/>
          <w:b/>
          <w:kern w:val="0"/>
          <w:lang w:eastAsia="hu-HU"/>
          <w14:ligatures w14:val="none"/>
        </w:rPr>
        <w:t>május</w:t>
      </w:r>
      <w:r w:rsidRPr="00AD5994">
        <w:rPr>
          <w:rFonts w:ascii="Calibri" w:eastAsia="Calibri" w:hAnsi="Calibri" w:cs="Calibri"/>
          <w:b/>
          <w:kern w:val="0"/>
          <w:lang w:eastAsia="hu-HU"/>
          <w14:ligatures w14:val="none"/>
        </w:rPr>
        <w:t xml:space="preserve"> </w:t>
      </w:r>
      <w:r w:rsidR="002D1EF2">
        <w:rPr>
          <w:rFonts w:ascii="Calibri" w:eastAsia="Calibri" w:hAnsi="Calibri" w:cs="Calibri"/>
          <w:b/>
          <w:kern w:val="0"/>
          <w:lang w:eastAsia="hu-HU"/>
          <w14:ligatures w14:val="none"/>
        </w:rPr>
        <w:t>4</w:t>
      </w:r>
      <w:r w:rsidRPr="00AD5994">
        <w:rPr>
          <w:rFonts w:ascii="Calibri" w:eastAsia="Calibri" w:hAnsi="Calibri" w:cs="Calibri"/>
          <w:b/>
          <w:kern w:val="0"/>
          <w:lang w:eastAsia="hu-HU"/>
          <w14:ligatures w14:val="none"/>
        </w:rPr>
        <w:t>-i nyilvános</w:t>
      </w:r>
      <w:r w:rsidRPr="00AD5994">
        <w:rPr>
          <w:rFonts w:ascii="Calibri" w:eastAsia="Calibri" w:hAnsi="Calibri" w:cs="Calibri"/>
          <w:bCs/>
          <w:kern w:val="0"/>
          <w:lang w:eastAsia="hu-HU"/>
          <w14:ligatures w14:val="none"/>
        </w:rPr>
        <w:t xml:space="preserve"> ülésére</w:t>
      </w:r>
    </w:p>
    <w:p w14:paraId="1E718DE2" w14:textId="77777777" w:rsidR="00AD5994" w:rsidRPr="00AD5994" w:rsidRDefault="00AD5994" w:rsidP="00AD5994">
      <w:pPr>
        <w:suppressAutoHyphens w:val="0"/>
        <w:spacing w:after="0" w:line="240" w:lineRule="auto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</w:p>
    <w:p w14:paraId="055CDB71" w14:textId="77777777" w:rsidR="00AD5994" w:rsidRPr="00AD5994" w:rsidRDefault="00AD5994" w:rsidP="00AD5994">
      <w:pPr>
        <w:suppressAutoHyphens w:val="0"/>
        <w:spacing w:after="0" w:line="240" w:lineRule="auto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</w:p>
    <w:p w14:paraId="5706C3AF" w14:textId="6EB4C7F3" w:rsidR="00AD5994" w:rsidRDefault="00AD5994" w:rsidP="00AD5994">
      <w:pPr>
        <w:suppressAutoHyphens w:val="0"/>
        <w:spacing w:after="0" w:line="240" w:lineRule="auto"/>
        <w:ind w:left="1560" w:hanging="1560"/>
        <w:jc w:val="both"/>
        <w:rPr>
          <w:rFonts w:ascii="Calibri" w:eastAsia="Calibri" w:hAnsi="Calibri" w:cs="Calibri"/>
          <w:b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>Tárgy:</w:t>
      </w: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 xml:space="preserve"> </w:t>
      </w: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ab/>
      </w:r>
      <w:r w:rsidR="0070034D" w:rsidRPr="0070034D">
        <w:rPr>
          <w:rFonts w:ascii="Calibri" w:eastAsia="Calibri" w:hAnsi="Calibri" w:cs="Calibri"/>
          <w:b/>
          <w:kern w:val="0"/>
          <w:lang w:eastAsia="hu-HU"/>
          <w14:ligatures w14:val="none"/>
        </w:rPr>
        <w:t>Az iskolagyümölcs pályázat eredményének jóváhagyása</w:t>
      </w:r>
    </w:p>
    <w:p w14:paraId="018DF07B" w14:textId="2B64D9DD" w:rsidR="00AD5994" w:rsidRPr="00AD5994" w:rsidRDefault="00AD5994" w:rsidP="00AD5994">
      <w:pPr>
        <w:suppressAutoHyphens w:val="0"/>
        <w:spacing w:after="0" w:line="240" w:lineRule="auto"/>
        <w:ind w:left="1560" w:hanging="1560"/>
        <w:jc w:val="both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ab/>
      </w:r>
    </w:p>
    <w:p w14:paraId="3D4F4E1D" w14:textId="77777777" w:rsidR="00AD5994" w:rsidRPr="00AD5994" w:rsidRDefault="00AD5994" w:rsidP="00AD5994">
      <w:pPr>
        <w:tabs>
          <w:tab w:val="left" w:pos="2340"/>
          <w:tab w:val="left" w:pos="6521"/>
        </w:tabs>
        <w:suppressAutoHyphens w:val="0"/>
        <w:spacing w:after="0" w:line="240" w:lineRule="auto"/>
        <w:ind w:left="1560" w:hanging="1560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 xml:space="preserve">Előterjesztő: </w:t>
      </w: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ab/>
      </w: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>Schumacher József elnök</w:t>
      </w:r>
    </w:p>
    <w:p w14:paraId="2674878E" w14:textId="77777777" w:rsidR="00AD5994" w:rsidRPr="00AD5994" w:rsidRDefault="00AD5994" w:rsidP="00AD5994">
      <w:pPr>
        <w:tabs>
          <w:tab w:val="left" w:pos="2340"/>
          <w:tab w:val="left" w:pos="6521"/>
        </w:tabs>
        <w:suppressAutoHyphens w:val="0"/>
        <w:spacing w:after="0" w:line="240" w:lineRule="auto"/>
        <w:ind w:left="1560" w:hanging="1560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</w:p>
    <w:p w14:paraId="5F81096F" w14:textId="77777777" w:rsidR="00AD5994" w:rsidRPr="00AD5994" w:rsidRDefault="00AD5994" w:rsidP="00AD5994">
      <w:pPr>
        <w:tabs>
          <w:tab w:val="left" w:pos="2340"/>
        </w:tabs>
        <w:suppressAutoHyphens w:val="0"/>
        <w:spacing w:after="0" w:line="240" w:lineRule="auto"/>
        <w:ind w:left="1560" w:hanging="1560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 xml:space="preserve">Előkészítette: </w:t>
      </w: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ab/>
        <w:t>dr. Varga Viktória jegyző</w:t>
      </w:r>
    </w:p>
    <w:p w14:paraId="7453BFA9" w14:textId="77777777" w:rsidR="00AD5994" w:rsidRPr="00AD5994" w:rsidRDefault="00AD5994" w:rsidP="00AD5994">
      <w:pPr>
        <w:tabs>
          <w:tab w:val="left" w:pos="2340"/>
          <w:tab w:val="left" w:pos="5940"/>
        </w:tabs>
        <w:suppressAutoHyphens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</w:p>
    <w:p w14:paraId="4BECBC84" w14:textId="77777777" w:rsidR="00AD5994" w:rsidRPr="00AD5994" w:rsidRDefault="00AD5994" w:rsidP="00AD5994">
      <w:pPr>
        <w:tabs>
          <w:tab w:val="left" w:pos="2340"/>
          <w:tab w:val="left" w:pos="5940"/>
        </w:tabs>
        <w:suppressAutoHyphens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</w:p>
    <w:p w14:paraId="5408F330" w14:textId="77777777" w:rsidR="00AD5994" w:rsidRPr="00AD5994" w:rsidRDefault="00AD5994" w:rsidP="00AD5994">
      <w:pPr>
        <w:suppressAutoHyphens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>Tisztelt Képviselő-testület!</w:t>
      </w:r>
    </w:p>
    <w:p w14:paraId="76664D1A" w14:textId="77777777" w:rsidR="00AD5994" w:rsidRPr="00AD5994" w:rsidRDefault="00AD5994" w:rsidP="00AD5994">
      <w:pPr>
        <w:suppressAutoHyphens w:val="0"/>
        <w:spacing w:after="0" w:line="240" w:lineRule="auto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</w:p>
    <w:p w14:paraId="63E8073D" w14:textId="68C20D66" w:rsidR="00AD5994" w:rsidRDefault="00AD5994" w:rsidP="00AD5994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AD5994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A Balatoncsicsói Német Nemzetiségi Önkormányzat </w:t>
      </w: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által fenntartott </w:t>
      </w:r>
      <w:r w:rsidRPr="00AD5994">
        <w:rPr>
          <w:rFonts w:ascii="Calibri" w:eastAsia="Times New Roman" w:hAnsi="Calibri" w:cs="Calibri"/>
          <w:kern w:val="0"/>
          <w:lang w:eastAsia="hu-HU"/>
          <w14:ligatures w14:val="none"/>
        </w:rPr>
        <w:t>Nivegy-völgyi Német Nemzetiségi Nyelvoktató Általános Iskola és AMI</w:t>
      </w: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köznevelési intézményben évek óta megvalósul az </w:t>
      </w:r>
      <w:r w:rsidRPr="00AD5994">
        <w:rPr>
          <w:rFonts w:ascii="Calibri" w:eastAsia="Times New Roman" w:hAnsi="Calibri" w:cs="Calibri"/>
          <w:kern w:val="0"/>
          <w:lang w:eastAsia="hu-HU"/>
          <w14:ligatures w14:val="none"/>
        </w:rPr>
        <w:t>iskolagyümölcs- és iskolazöldség-program</w:t>
      </w: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, melynek keretében az 1-6. osztályos tanulók almával és gyümölcslével való ellátása </w:t>
      </w:r>
      <w:r w:rsidR="0072774B">
        <w:rPr>
          <w:rFonts w:ascii="Calibri" w:eastAsia="Times New Roman" w:hAnsi="Calibri" w:cs="Calibri"/>
          <w:kern w:val="0"/>
          <w:lang w:eastAsia="hu-HU"/>
          <w14:ligatures w14:val="none"/>
        </w:rPr>
        <w:t>történik meg.</w:t>
      </w:r>
      <w:r w:rsidR="00465401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</w:t>
      </w:r>
    </w:p>
    <w:p w14:paraId="0ABCD3B5" w14:textId="77777777" w:rsidR="0072774B" w:rsidRDefault="0072774B" w:rsidP="00AD5994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F579D14" w14:textId="77133FAD" w:rsidR="0072774B" w:rsidRDefault="0072774B" w:rsidP="0072774B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lang w:eastAsia="hu-HU"/>
          <w14:ligatures w14:val="none"/>
        </w:rPr>
        <w:t>A</w:t>
      </w:r>
      <w:r w:rsidRPr="0072774B">
        <w:rPr>
          <w:rFonts w:ascii="Calibri" w:eastAsia="Times New Roman" w:hAnsi="Calibri" w:cs="Calibri"/>
          <w:kern w:val="0"/>
          <w:lang w:eastAsia="hu-HU"/>
          <w14:ligatures w14:val="none"/>
        </w:rPr>
        <w:t>z iskolagyümölcs- és iskolazöldség-program végrehajtásáról</w:t>
      </w: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szóló </w:t>
      </w:r>
      <w:r w:rsidRPr="0072774B">
        <w:rPr>
          <w:rFonts w:ascii="Calibri" w:eastAsia="Times New Roman" w:hAnsi="Calibri" w:cs="Calibri"/>
          <w:kern w:val="0"/>
          <w:lang w:eastAsia="hu-HU"/>
          <w14:ligatures w14:val="none"/>
        </w:rPr>
        <w:t>15/2021. (III. 31.) AM rendelet</w:t>
      </w: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6. § (3) bekezdése értelmében </w:t>
      </w:r>
      <w:r w:rsidR="00465401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a nemzetiségi önkormányzat </w:t>
      </w:r>
      <w:r w:rsidR="00465401" w:rsidRPr="0072774B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ajánlattételi felhívást </w:t>
      </w:r>
      <w:r w:rsidR="00465401">
        <w:rPr>
          <w:rFonts w:ascii="Calibri" w:eastAsia="Times New Roman" w:hAnsi="Calibri" w:cs="Calibri"/>
          <w:kern w:val="0"/>
          <w:lang w:eastAsia="hu-HU"/>
          <w14:ligatures w14:val="none"/>
        </w:rPr>
        <w:t>tett</w:t>
      </w:r>
      <w:r w:rsidR="00465401" w:rsidRPr="0072774B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közzé</w:t>
      </w:r>
      <w:r w:rsidRPr="0072774B">
        <w:rPr>
          <w:rFonts w:ascii="Calibri" w:eastAsia="Times New Roman" w:hAnsi="Calibri" w:cs="Calibri"/>
          <w:kern w:val="0"/>
          <w:lang w:eastAsia="hu-HU"/>
          <w14:ligatures w14:val="none"/>
        </w:rPr>
        <w:t>, amelyre az előzetes jóváhagyással rendelkező kérelmező április 30-áig nyújthat</w:t>
      </w:r>
      <w:r w:rsidR="00465401">
        <w:rPr>
          <w:rFonts w:ascii="Calibri" w:eastAsia="Times New Roman" w:hAnsi="Calibri" w:cs="Calibri"/>
          <w:kern w:val="0"/>
          <w:lang w:eastAsia="hu-HU"/>
          <w14:ligatures w14:val="none"/>
        </w:rPr>
        <w:t>ott</w:t>
      </w:r>
      <w:r w:rsidRPr="0072774B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be ajánlatot.</w:t>
      </w:r>
    </w:p>
    <w:p w14:paraId="690E263D" w14:textId="77777777" w:rsidR="004C2B5A" w:rsidRDefault="004C2B5A" w:rsidP="0072774B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4BE28E3" w14:textId="15D88A5C" w:rsidR="0070034D" w:rsidRDefault="004C2B5A" w:rsidP="0070034D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lang w:eastAsia="hu-HU"/>
          <w14:ligatures w14:val="none"/>
        </w:rPr>
        <w:t>A felhívás</w:t>
      </w:r>
      <w:r w:rsidR="00465401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ra </w:t>
      </w:r>
      <w:r w:rsidR="00785075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2026. április 30. 12 óráig csak </w:t>
      </w:r>
      <w:r w:rsidR="00465401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a </w:t>
      </w:r>
      <w:r w:rsidR="00465401" w:rsidRPr="00465401">
        <w:rPr>
          <w:rFonts w:ascii="Calibri" w:eastAsia="Times New Roman" w:hAnsi="Calibri" w:cs="Calibri"/>
          <w:kern w:val="0"/>
          <w:lang w:eastAsia="hu-HU"/>
          <w14:ligatures w14:val="none"/>
        </w:rPr>
        <w:t>Vega-Ház Kft.</w:t>
      </w:r>
      <w:r w:rsidR="00465401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(</w:t>
      </w:r>
      <w:r w:rsidR="00465401" w:rsidRPr="00465401">
        <w:rPr>
          <w:rFonts w:ascii="Calibri" w:eastAsia="Times New Roman" w:hAnsi="Calibri" w:cs="Calibri"/>
          <w:kern w:val="0"/>
          <w:lang w:eastAsia="hu-HU"/>
          <w14:ligatures w14:val="none"/>
        </w:rPr>
        <w:t>6200 Kiskőrös, Izsáki út 16.</w:t>
      </w:r>
      <w:r w:rsidR="00465401">
        <w:rPr>
          <w:rFonts w:ascii="Calibri" w:eastAsia="Times New Roman" w:hAnsi="Calibri" w:cs="Calibri"/>
          <w:kern w:val="0"/>
          <w:lang w:eastAsia="hu-HU"/>
          <w14:ligatures w14:val="none"/>
        </w:rPr>
        <w:t>) tett ajánlatot. Az ajánlat</w:t>
      </w: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</w:t>
      </w:r>
      <w:r w:rsidR="00465401">
        <w:rPr>
          <w:rFonts w:ascii="Calibri" w:eastAsia="Times New Roman" w:hAnsi="Calibri" w:cs="Calibri"/>
          <w:kern w:val="0"/>
          <w:lang w:eastAsia="hu-HU"/>
          <w14:ligatures w14:val="none"/>
        </w:rPr>
        <w:t>az</w:t>
      </w: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ajánlattételi felhívás</w:t>
      </w:r>
      <w:r w:rsidR="00465401">
        <w:rPr>
          <w:rFonts w:ascii="Calibri" w:eastAsia="Times New Roman" w:hAnsi="Calibri" w:cs="Calibri"/>
          <w:kern w:val="0"/>
          <w:lang w:eastAsia="hu-HU"/>
          <w14:ligatures w14:val="none"/>
        </w:rPr>
        <w:t>nak megfelel</w:t>
      </w:r>
      <w:r>
        <w:rPr>
          <w:rFonts w:ascii="Calibri" w:eastAsia="Times New Roman" w:hAnsi="Calibri" w:cs="Calibri"/>
          <w:kern w:val="0"/>
          <w:lang w:eastAsia="hu-HU"/>
          <w14:ligatures w14:val="none"/>
        </w:rPr>
        <w:t>.</w:t>
      </w:r>
      <w:r w:rsidR="0070034D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Az a</w:t>
      </w:r>
      <w:r w:rsidR="0070034D" w:rsidRPr="0070034D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jánlat </w:t>
      </w:r>
      <w:r w:rsidR="0070034D">
        <w:rPr>
          <w:rFonts w:ascii="Calibri" w:eastAsia="Times New Roman" w:hAnsi="Calibri" w:cs="Calibri"/>
          <w:kern w:val="0"/>
          <w:lang w:eastAsia="hu-HU"/>
          <w14:ligatures w14:val="none"/>
        </w:rPr>
        <w:t>értékelésére</w:t>
      </w:r>
      <w:r w:rsidR="0070034D" w:rsidRPr="0070034D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2026. május 4. 9.00 ór</w:t>
      </w:r>
      <w:r w:rsidR="0070034D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akor, az eredményhirdetésre </w:t>
      </w:r>
      <w:r w:rsidR="0070034D" w:rsidRPr="0070034D">
        <w:rPr>
          <w:rFonts w:ascii="Calibri" w:eastAsia="Times New Roman" w:hAnsi="Calibri" w:cs="Calibri"/>
          <w:kern w:val="0"/>
          <w:lang w:eastAsia="hu-HU"/>
          <w14:ligatures w14:val="none"/>
        </w:rPr>
        <w:t>2026. május 4. 11.00 óra</w:t>
      </w:r>
      <w:r w:rsidR="0070034D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kor került sor. </w:t>
      </w:r>
      <w:r w:rsidR="0070034D" w:rsidRPr="0070034D">
        <w:rPr>
          <w:rFonts w:ascii="Calibri" w:eastAsia="Times New Roman" w:hAnsi="Calibri" w:cs="Calibri"/>
          <w:kern w:val="0"/>
          <w:lang w:eastAsia="hu-HU"/>
          <w14:ligatures w14:val="none"/>
        </w:rPr>
        <w:t>Az ajánlat</w:t>
      </w:r>
      <w:r w:rsidR="0070034D">
        <w:rPr>
          <w:rFonts w:ascii="Calibri" w:eastAsia="Times New Roman" w:hAnsi="Calibri" w:cs="Calibri"/>
          <w:kern w:val="0"/>
          <w:lang w:eastAsia="hu-HU"/>
          <w14:ligatures w14:val="none"/>
        </w:rPr>
        <w:t>ról</w:t>
      </w:r>
      <w:r w:rsidR="0070034D" w:rsidRPr="0070034D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döntést </w:t>
      </w:r>
      <w:r w:rsidR="0070034D">
        <w:rPr>
          <w:rFonts w:ascii="Calibri" w:eastAsia="Times New Roman" w:hAnsi="Calibri" w:cs="Calibri"/>
          <w:kern w:val="0"/>
          <w:lang w:eastAsia="hu-HU"/>
          <w14:ligatures w14:val="none"/>
        </w:rPr>
        <w:t>kell hozni</w:t>
      </w:r>
      <w:r w:rsidR="0070034D" w:rsidRPr="0070034D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és a rangsorról az ajánlattevőt legkésőbb</w:t>
      </w:r>
      <w:r w:rsidR="0070034D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</w:t>
      </w:r>
      <w:r w:rsidR="0070034D" w:rsidRPr="0070034D">
        <w:rPr>
          <w:rFonts w:ascii="Calibri" w:eastAsia="Times New Roman" w:hAnsi="Calibri" w:cs="Calibri"/>
          <w:kern w:val="0"/>
          <w:lang w:eastAsia="hu-HU"/>
          <w14:ligatures w14:val="none"/>
        </w:rPr>
        <w:t>2026. május 5-ig</w:t>
      </w:r>
      <w:r w:rsidR="0070034D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értesíteni kell.</w:t>
      </w:r>
    </w:p>
    <w:p w14:paraId="0DCA278E" w14:textId="77777777" w:rsidR="0070034D" w:rsidRPr="00AD5994" w:rsidRDefault="0070034D" w:rsidP="0070034D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76A90DE" w14:textId="47FE308B" w:rsidR="00AD5994" w:rsidRPr="00AD5994" w:rsidRDefault="00AD5994" w:rsidP="00AD5994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AD5994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Kérem a Tisztelt Képviselő-testületet, hogy az előterjesztést megvitatni és a </w:t>
      </w:r>
      <w:r w:rsidR="0070034D">
        <w:rPr>
          <w:rFonts w:ascii="Calibri" w:eastAsia="Times New Roman" w:hAnsi="Calibri" w:cs="Calibri"/>
          <w:kern w:val="0"/>
          <w:lang w:eastAsia="hu-HU"/>
          <w14:ligatures w14:val="none"/>
        </w:rPr>
        <w:t>határozati javaslatot</w:t>
      </w:r>
      <w:r w:rsidRPr="00AD5994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 jóváhagyni szíveskedjen.</w:t>
      </w:r>
    </w:p>
    <w:p w14:paraId="2E446918" w14:textId="77777777" w:rsidR="00AD5994" w:rsidRPr="00AD5994" w:rsidRDefault="00AD5994" w:rsidP="00AD5994">
      <w:pPr>
        <w:suppressAutoHyphens w:val="0"/>
        <w:spacing w:after="0" w:line="240" w:lineRule="auto"/>
        <w:ind w:left="2410"/>
        <w:jc w:val="center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</w:p>
    <w:p w14:paraId="11808C66" w14:textId="77777777" w:rsidR="00AD5994" w:rsidRPr="00AD5994" w:rsidRDefault="00AD5994" w:rsidP="0070034D">
      <w:pPr>
        <w:suppressAutoHyphens w:val="0"/>
        <w:spacing w:after="0" w:line="240" w:lineRule="auto"/>
        <w:ind w:left="4536"/>
        <w:jc w:val="center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>HATÁROZATI JAVASLAT</w:t>
      </w:r>
    </w:p>
    <w:p w14:paraId="0B96CDE5" w14:textId="77777777" w:rsidR="00AD5994" w:rsidRPr="00AD5994" w:rsidRDefault="00AD5994" w:rsidP="0070034D">
      <w:pPr>
        <w:suppressAutoHyphens w:val="0"/>
        <w:spacing w:after="0" w:line="240" w:lineRule="auto"/>
        <w:ind w:left="4536"/>
        <w:jc w:val="center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</w:p>
    <w:p w14:paraId="5EA830B6" w14:textId="2125633A" w:rsidR="00AD5994" w:rsidRDefault="00AD5994" w:rsidP="0070034D">
      <w:pPr>
        <w:suppressAutoHyphens w:val="0"/>
        <w:spacing w:after="0" w:line="240" w:lineRule="auto"/>
        <w:ind w:left="4536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>A Balatoncsicsói Német Nemzetiségi Önkormányzat Képviselő-testülete</w:t>
      </w:r>
      <w:r w:rsidR="004C2B5A">
        <w:rPr>
          <w:rFonts w:ascii="Calibri" w:eastAsia="Calibri" w:hAnsi="Calibri" w:cs="Calibri"/>
          <w:kern w:val="0"/>
          <w:lang w:eastAsia="hu-HU"/>
          <w14:ligatures w14:val="none"/>
        </w:rPr>
        <w:t xml:space="preserve">, mint a </w:t>
      </w:r>
      <w:r w:rsidR="004C2B5A" w:rsidRPr="004C2B5A">
        <w:rPr>
          <w:rFonts w:ascii="Calibri" w:eastAsia="Calibri" w:hAnsi="Calibri" w:cs="Calibri"/>
          <w:kern w:val="0"/>
          <w:lang w:eastAsia="hu-HU"/>
          <w14:ligatures w14:val="none"/>
        </w:rPr>
        <w:t>Nivegy-völgyi Német Nemzetiségi Nyelvoktató Általános Iskola és AMI</w:t>
      </w:r>
      <w:r w:rsidR="004C2B5A">
        <w:rPr>
          <w:rFonts w:ascii="Calibri" w:eastAsia="Calibri" w:hAnsi="Calibri" w:cs="Calibri"/>
          <w:kern w:val="0"/>
          <w:lang w:eastAsia="hu-HU"/>
          <w14:ligatures w14:val="none"/>
        </w:rPr>
        <w:t xml:space="preserve"> fenntartója a</w:t>
      </w:r>
      <w:r w:rsidR="004C2B5A" w:rsidRPr="004C2B5A">
        <w:rPr>
          <w:rFonts w:ascii="Calibri" w:eastAsia="Calibri" w:hAnsi="Calibri" w:cs="Calibri"/>
          <w:kern w:val="0"/>
          <w:lang w:eastAsia="hu-HU"/>
          <w14:ligatures w14:val="none"/>
        </w:rPr>
        <w:t xml:space="preserve">z iskolagyümölcs- és iskolazöldség-program </w:t>
      </w:r>
      <w:r w:rsidR="002D1EF2" w:rsidRPr="002D1EF2">
        <w:rPr>
          <w:rFonts w:ascii="Calibri" w:eastAsia="Calibri" w:hAnsi="Calibri" w:cs="Calibri"/>
          <w:kern w:val="0"/>
          <w:lang w:eastAsia="hu-HU"/>
          <w14:ligatures w14:val="none"/>
        </w:rPr>
        <w:t>2026/2027 tanév</w:t>
      </w:r>
      <w:r w:rsidR="002D1EF2">
        <w:rPr>
          <w:rFonts w:ascii="Calibri" w:eastAsia="Calibri" w:hAnsi="Calibri" w:cs="Calibri"/>
          <w:kern w:val="0"/>
          <w:lang w:eastAsia="hu-HU"/>
          <w14:ligatures w14:val="none"/>
        </w:rPr>
        <w:t xml:space="preserve">i </w:t>
      </w:r>
      <w:r w:rsidR="004C2B5A">
        <w:rPr>
          <w:rFonts w:ascii="Calibri" w:eastAsia="Calibri" w:hAnsi="Calibri" w:cs="Calibri"/>
          <w:kern w:val="0"/>
          <w:lang w:eastAsia="hu-HU"/>
          <w14:ligatures w14:val="none"/>
        </w:rPr>
        <w:t>megvalósulása érdekében</w:t>
      </w:r>
      <w:r w:rsidR="0070034D">
        <w:rPr>
          <w:rFonts w:ascii="Calibri" w:eastAsia="Calibri" w:hAnsi="Calibri" w:cs="Calibri"/>
          <w:kern w:val="0"/>
          <w:lang w:eastAsia="hu-HU"/>
          <w14:ligatures w14:val="none"/>
        </w:rPr>
        <w:t xml:space="preserve"> a pályázat eredményét jóváhagyja és</w:t>
      </w:r>
      <w:r w:rsidR="004C2B5A">
        <w:rPr>
          <w:rFonts w:ascii="Calibri" w:eastAsia="Calibri" w:hAnsi="Calibri" w:cs="Calibri"/>
          <w:kern w:val="0"/>
          <w:lang w:eastAsia="hu-HU"/>
          <w14:ligatures w14:val="none"/>
        </w:rPr>
        <w:t xml:space="preserve"> </w:t>
      </w:r>
      <w:r w:rsidR="002D1EF2">
        <w:rPr>
          <w:rFonts w:ascii="Calibri" w:eastAsia="Calibri" w:hAnsi="Calibri" w:cs="Calibri"/>
          <w:kern w:val="0"/>
          <w:lang w:eastAsia="hu-HU"/>
          <w14:ligatures w14:val="none"/>
        </w:rPr>
        <w:t xml:space="preserve">a </w:t>
      </w:r>
      <w:r w:rsidR="00465401" w:rsidRPr="00465401">
        <w:rPr>
          <w:rFonts w:ascii="Calibri" w:eastAsia="Calibri" w:hAnsi="Calibri" w:cs="Calibri"/>
          <w:kern w:val="0"/>
          <w:lang w:eastAsia="hu-HU"/>
          <w14:ligatures w14:val="none"/>
        </w:rPr>
        <w:t>Vega-Ház Kft.</w:t>
      </w:r>
      <w:r w:rsidR="00465401">
        <w:rPr>
          <w:rFonts w:ascii="Calibri" w:eastAsia="Calibri" w:hAnsi="Calibri" w:cs="Calibri"/>
          <w:kern w:val="0"/>
          <w:lang w:eastAsia="hu-HU"/>
          <w14:ligatures w14:val="none"/>
        </w:rPr>
        <w:t xml:space="preserve"> (</w:t>
      </w:r>
      <w:r w:rsidR="00465401" w:rsidRPr="00465401">
        <w:rPr>
          <w:rFonts w:ascii="Calibri" w:eastAsia="Calibri" w:hAnsi="Calibri" w:cs="Calibri"/>
          <w:kern w:val="0"/>
          <w:lang w:eastAsia="hu-HU"/>
          <w14:ligatures w14:val="none"/>
        </w:rPr>
        <w:t>6200 Kiskőrös, Izsáki út 16.</w:t>
      </w:r>
      <w:r w:rsidR="00465401">
        <w:rPr>
          <w:rFonts w:ascii="Calibri" w:eastAsia="Calibri" w:hAnsi="Calibri" w:cs="Calibri"/>
          <w:kern w:val="0"/>
          <w:lang w:eastAsia="hu-HU"/>
          <w14:ligatures w14:val="none"/>
        </w:rPr>
        <w:t>, adószám: 22925475-</w:t>
      </w:r>
      <w:r w:rsidR="002D1EF2">
        <w:rPr>
          <w:rFonts w:ascii="Calibri" w:eastAsia="Calibri" w:hAnsi="Calibri" w:cs="Calibri"/>
          <w:kern w:val="0"/>
          <w:lang w:eastAsia="hu-HU"/>
          <w14:ligatures w14:val="none"/>
        </w:rPr>
        <w:t>2-03) ajánlatát elfogadja</w:t>
      </w: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>.</w:t>
      </w:r>
      <w:r w:rsidR="002D1EF2">
        <w:rPr>
          <w:rFonts w:ascii="Calibri" w:eastAsia="Calibri" w:hAnsi="Calibri" w:cs="Calibri"/>
          <w:kern w:val="0"/>
          <w:lang w:eastAsia="hu-HU"/>
          <w14:ligatures w14:val="none"/>
        </w:rPr>
        <w:t xml:space="preserve">  </w:t>
      </w:r>
    </w:p>
    <w:p w14:paraId="12CE0BCD" w14:textId="77777777" w:rsidR="002D1EF2" w:rsidRDefault="002D1EF2" w:rsidP="0070034D">
      <w:pPr>
        <w:suppressAutoHyphens w:val="0"/>
        <w:spacing w:after="0" w:line="240" w:lineRule="auto"/>
        <w:ind w:left="4536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</w:p>
    <w:p w14:paraId="06061831" w14:textId="0520B5A4" w:rsidR="002D1EF2" w:rsidRPr="00AD5994" w:rsidRDefault="002D1EF2" w:rsidP="0070034D">
      <w:pPr>
        <w:suppressAutoHyphens w:val="0"/>
        <w:spacing w:after="0" w:line="240" w:lineRule="auto"/>
        <w:ind w:left="4536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  <w:r>
        <w:rPr>
          <w:rFonts w:ascii="Calibri" w:eastAsia="Calibri" w:hAnsi="Calibri" w:cs="Calibri"/>
          <w:kern w:val="0"/>
          <w:lang w:eastAsia="hu-HU"/>
          <w14:ligatures w14:val="none"/>
        </w:rPr>
        <w:t xml:space="preserve">Felhatalmazza az elnököt a </w:t>
      </w:r>
      <w:r w:rsidRPr="002D1EF2">
        <w:rPr>
          <w:rFonts w:ascii="Calibri" w:eastAsia="Calibri" w:hAnsi="Calibri" w:cs="Calibri"/>
          <w:kern w:val="0"/>
          <w:lang w:eastAsia="hu-HU"/>
          <w14:ligatures w14:val="none"/>
        </w:rPr>
        <w:t>15/2021. (III. 31.) AM rendelet</w:t>
      </w:r>
      <w:r>
        <w:rPr>
          <w:rFonts w:ascii="Calibri" w:eastAsia="Calibri" w:hAnsi="Calibri" w:cs="Calibri"/>
          <w:kern w:val="0"/>
          <w:lang w:eastAsia="hu-HU"/>
          <w14:ligatures w14:val="none"/>
        </w:rPr>
        <w:t xml:space="preserve"> szerinti megállapodás aláírására.</w:t>
      </w:r>
    </w:p>
    <w:p w14:paraId="7561AEE6" w14:textId="77777777" w:rsidR="00AD5994" w:rsidRPr="00AD5994" w:rsidRDefault="00AD5994" w:rsidP="0070034D">
      <w:pPr>
        <w:suppressAutoHyphens w:val="0"/>
        <w:spacing w:after="0" w:line="240" w:lineRule="auto"/>
        <w:ind w:left="4536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</w:p>
    <w:p w14:paraId="3F7FA644" w14:textId="52E4F8B1" w:rsidR="00AD5994" w:rsidRPr="00AD5994" w:rsidRDefault="00AD5994" w:rsidP="0070034D">
      <w:pPr>
        <w:suppressAutoHyphens w:val="0"/>
        <w:spacing w:after="0" w:line="240" w:lineRule="auto"/>
        <w:ind w:left="4536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 xml:space="preserve">Határidő: </w:t>
      </w:r>
      <w:r w:rsidR="004C2B5A">
        <w:rPr>
          <w:rFonts w:ascii="Calibri" w:eastAsia="Calibri" w:hAnsi="Calibri" w:cs="Calibri"/>
          <w:kern w:val="0"/>
          <w:lang w:eastAsia="hu-HU"/>
          <w14:ligatures w14:val="none"/>
        </w:rPr>
        <w:t xml:space="preserve">2026. </w:t>
      </w:r>
      <w:r w:rsidR="002D1EF2">
        <w:rPr>
          <w:rFonts w:ascii="Calibri" w:eastAsia="Calibri" w:hAnsi="Calibri" w:cs="Calibri"/>
          <w:kern w:val="0"/>
          <w:lang w:eastAsia="hu-HU"/>
          <w14:ligatures w14:val="none"/>
        </w:rPr>
        <w:t>május</w:t>
      </w:r>
      <w:r w:rsidR="004C2B5A">
        <w:rPr>
          <w:rFonts w:ascii="Calibri" w:eastAsia="Calibri" w:hAnsi="Calibri" w:cs="Calibri"/>
          <w:kern w:val="0"/>
          <w:lang w:eastAsia="hu-HU"/>
          <w14:ligatures w14:val="none"/>
        </w:rPr>
        <w:t xml:space="preserve"> </w:t>
      </w:r>
      <w:r w:rsidR="002D1EF2">
        <w:rPr>
          <w:rFonts w:ascii="Calibri" w:eastAsia="Calibri" w:hAnsi="Calibri" w:cs="Calibri"/>
          <w:kern w:val="0"/>
          <w:lang w:eastAsia="hu-HU"/>
          <w14:ligatures w14:val="none"/>
        </w:rPr>
        <w:t>20</w:t>
      </w:r>
      <w:r w:rsidR="004C2B5A">
        <w:rPr>
          <w:rFonts w:ascii="Calibri" w:eastAsia="Calibri" w:hAnsi="Calibri" w:cs="Calibri"/>
          <w:kern w:val="0"/>
          <w:lang w:eastAsia="hu-HU"/>
          <w14:ligatures w14:val="none"/>
        </w:rPr>
        <w:t>.</w:t>
      </w:r>
    </w:p>
    <w:p w14:paraId="1F1A4A29" w14:textId="77777777" w:rsidR="00AD5994" w:rsidRPr="00AD5994" w:rsidRDefault="00AD5994" w:rsidP="0070034D">
      <w:pPr>
        <w:suppressAutoHyphens w:val="0"/>
        <w:spacing w:after="0" w:line="240" w:lineRule="auto"/>
        <w:ind w:left="4536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>Felelős: elnök, jegyző</w:t>
      </w:r>
    </w:p>
    <w:p w14:paraId="4E9BB6FF" w14:textId="77777777" w:rsidR="00AD5994" w:rsidRPr="00AD5994" w:rsidRDefault="00AD5994" w:rsidP="00AD5994">
      <w:pPr>
        <w:suppressAutoHyphens w:val="0"/>
        <w:spacing w:after="0" w:line="240" w:lineRule="auto"/>
        <w:ind w:left="4253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</w:p>
    <w:p w14:paraId="0F3922DD" w14:textId="567058FB" w:rsidR="002D1EF2" w:rsidRPr="00AD5994" w:rsidRDefault="00AD5994" w:rsidP="00AD5994">
      <w:pPr>
        <w:tabs>
          <w:tab w:val="left" w:pos="5387"/>
        </w:tabs>
        <w:suppressAutoHyphens w:val="0"/>
        <w:spacing w:after="0" w:line="240" w:lineRule="auto"/>
        <w:jc w:val="both"/>
        <w:rPr>
          <w:rFonts w:ascii="Calibri" w:eastAsia="Calibri" w:hAnsi="Calibri" w:cs="Calibri"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 xml:space="preserve">Szentantalfa, </w:t>
      </w:r>
      <w:r>
        <w:rPr>
          <w:rFonts w:ascii="Calibri" w:eastAsia="Calibri" w:hAnsi="Calibri" w:cs="Calibri"/>
          <w:kern w:val="0"/>
          <w:lang w:eastAsia="hu-HU"/>
          <w14:ligatures w14:val="none"/>
        </w:rPr>
        <w:t xml:space="preserve">2026. </w:t>
      </w:r>
      <w:r w:rsidR="002D1EF2">
        <w:rPr>
          <w:rFonts w:ascii="Calibri" w:eastAsia="Calibri" w:hAnsi="Calibri" w:cs="Calibri"/>
          <w:kern w:val="0"/>
          <w:lang w:eastAsia="hu-HU"/>
          <w14:ligatures w14:val="none"/>
        </w:rPr>
        <w:t>május 4.</w:t>
      </w:r>
    </w:p>
    <w:p w14:paraId="2E8DD3A7" w14:textId="77777777" w:rsidR="00AD5994" w:rsidRPr="00AD5994" w:rsidRDefault="00AD5994" w:rsidP="00AD5994">
      <w:pPr>
        <w:keepNext/>
        <w:tabs>
          <w:tab w:val="left" w:pos="5387"/>
          <w:tab w:val="center" w:pos="6840"/>
        </w:tabs>
        <w:suppressAutoHyphens w:val="0"/>
        <w:spacing w:after="0" w:line="240" w:lineRule="auto"/>
        <w:jc w:val="both"/>
        <w:outlineLvl w:val="6"/>
        <w:rPr>
          <w:rFonts w:ascii="Calibri" w:eastAsia="Calibri" w:hAnsi="Calibri" w:cs="Calibri"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ab/>
      </w: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ab/>
      </w:r>
    </w:p>
    <w:p w14:paraId="11FD802B" w14:textId="77777777" w:rsidR="00AD5994" w:rsidRPr="00AD5994" w:rsidRDefault="00AD5994" w:rsidP="00AD5994">
      <w:pPr>
        <w:keepNext/>
        <w:tabs>
          <w:tab w:val="left" w:pos="5387"/>
          <w:tab w:val="center" w:pos="6840"/>
        </w:tabs>
        <w:suppressAutoHyphens w:val="0"/>
        <w:spacing w:after="0" w:line="240" w:lineRule="auto"/>
        <w:jc w:val="both"/>
        <w:outlineLvl w:val="6"/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</w:pP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ab/>
      </w:r>
      <w:r w:rsidRPr="00AD5994">
        <w:rPr>
          <w:rFonts w:ascii="Calibri" w:eastAsia="Calibri" w:hAnsi="Calibri" w:cs="Calibri"/>
          <w:kern w:val="0"/>
          <w:lang w:eastAsia="hu-HU"/>
          <w14:ligatures w14:val="none"/>
        </w:rPr>
        <w:tab/>
      </w: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>Schumacher József</w:t>
      </w:r>
    </w:p>
    <w:p w14:paraId="02E88FF8" w14:textId="05615166" w:rsidR="002313A2" w:rsidRPr="0070034D" w:rsidRDefault="00AD5994" w:rsidP="0070034D">
      <w:pPr>
        <w:tabs>
          <w:tab w:val="center" w:pos="6840"/>
        </w:tabs>
        <w:suppressAutoHyphens w:val="0"/>
        <w:spacing w:after="0" w:line="240" w:lineRule="auto"/>
        <w:rPr>
          <w:color w:val="000000"/>
        </w:rPr>
      </w:pPr>
      <w:r w:rsidRPr="00AD5994">
        <w:rPr>
          <w:rFonts w:ascii="Calibri" w:eastAsia="Calibri" w:hAnsi="Calibri" w:cs="Calibri"/>
          <w:b/>
          <w:bCs/>
          <w:kern w:val="0"/>
          <w:lang w:eastAsia="hu-HU"/>
          <w14:ligatures w14:val="none"/>
        </w:rPr>
        <w:tab/>
        <w:t>elnök</w:t>
      </w:r>
    </w:p>
    <w:sectPr w:rsidR="002313A2" w:rsidRPr="0070034D" w:rsidSect="00AD5994">
      <w:pgSz w:w="11906" w:h="16838"/>
      <w:pgMar w:top="1077" w:right="1418" w:bottom="107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96E"/>
    <w:multiLevelType w:val="hybridMultilevel"/>
    <w:tmpl w:val="91FA9392"/>
    <w:lvl w:ilvl="0" w:tplc="8ED2B7E0">
      <w:start w:val="4"/>
      <w:numFmt w:val="bullet"/>
      <w:lvlText w:val="-"/>
      <w:lvlJc w:val="left"/>
      <w:pPr>
        <w:ind w:left="461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 w15:restartNumberingAfterBreak="0">
    <w:nsid w:val="1F3903AA"/>
    <w:multiLevelType w:val="multilevel"/>
    <w:tmpl w:val="5F5E1E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2F427B"/>
    <w:multiLevelType w:val="multilevel"/>
    <w:tmpl w:val="34F87A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D137394"/>
    <w:multiLevelType w:val="multilevel"/>
    <w:tmpl w:val="850CC1E8"/>
    <w:lvl w:ilvl="0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D118BC"/>
    <w:multiLevelType w:val="multilevel"/>
    <w:tmpl w:val="4062538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7B95488"/>
    <w:multiLevelType w:val="multilevel"/>
    <w:tmpl w:val="68EEE5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F96CB4"/>
    <w:multiLevelType w:val="hybridMultilevel"/>
    <w:tmpl w:val="F410C02E"/>
    <w:lvl w:ilvl="0" w:tplc="866EAF0C">
      <w:start w:val="3"/>
      <w:numFmt w:val="upperRoman"/>
      <w:lvlText w:val="%1."/>
      <w:lvlJc w:val="left"/>
      <w:pPr>
        <w:ind w:left="196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27" w:hanging="360"/>
      </w:pPr>
    </w:lvl>
    <w:lvl w:ilvl="2" w:tplc="040E001B" w:tentative="1">
      <w:start w:val="1"/>
      <w:numFmt w:val="lowerRoman"/>
      <w:lvlText w:val="%3."/>
      <w:lvlJc w:val="right"/>
      <w:pPr>
        <w:ind w:left="3047" w:hanging="180"/>
      </w:pPr>
    </w:lvl>
    <w:lvl w:ilvl="3" w:tplc="040E000F" w:tentative="1">
      <w:start w:val="1"/>
      <w:numFmt w:val="decimal"/>
      <w:lvlText w:val="%4."/>
      <w:lvlJc w:val="left"/>
      <w:pPr>
        <w:ind w:left="3767" w:hanging="360"/>
      </w:pPr>
    </w:lvl>
    <w:lvl w:ilvl="4" w:tplc="040E0019" w:tentative="1">
      <w:start w:val="1"/>
      <w:numFmt w:val="lowerLetter"/>
      <w:lvlText w:val="%5."/>
      <w:lvlJc w:val="left"/>
      <w:pPr>
        <w:ind w:left="4487" w:hanging="360"/>
      </w:pPr>
    </w:lvl>
    <w:lvl w:ilvl="5" w:tplc="040E001B" w:tentative="1">
      <w:start w:val="1"/>
      <w:numFmt w:val="lowerRoman"/>
      <w:lvlText w:val="%6."/>
      <w:lvlJc w:val="right"/>
      <w:pPr>
        <w:ind w:left="5207" w:hanging="180"/>
      </w:pPr>
    </w:lvl>
    <w:lvl w:ilvl="6" w:tplc="040E000F" w:tentative="1">
      <w:start w:val="1"/>
      <w:numFmt w:val="decimal"/>
      <w:lvlText w:val="%7."/>
      <w:lvlJc w:val="left"/>
      <w:pPr>
        <w:ind w:left="5927" w:hanging="360"/>
      </w:pPr>
    </w:lvl>
    <w:lvl w:ilvl="7" w:tplc="040E0019" w:tentative="1">
      <w:start w:val="1"/>
      <w:numFmt w:val="lowerLetter"/>
      <w:lvlText w:val="%8."/>
      <w:lvlJc w:val="left"/>
      <w:pPr>
        <w:ind w:left="6647" w:hanging="360"/>
      </w:pPr>
    </w:lvl>
    <w:lvl w:ilvl="8" w:tplc="040E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7" w15:restartNumberingAfterBreak="0">
    <w:nsid w:val="6A1F0562"/>
    <w:multiLevelType w:val="multilevel"/>
    <w:tmpl w:val="E990ED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554096">
    <w:abstractNumId w:val="7"/>
  </w:num>
  <w:num w:numId="2" w16cid:durableId="684327094">
    <w:abstractNumId w:val="5"/>
  </w:num>
  <w:num w:numId="3" w16cid:durableId="1489788596">
    <w:abstractNumId w:val="2"/>
  </w:num>
  <w:num w:numId="4" w16cid:durableId="662860361">
    <w:abstractNumId w:val="3"/>
  </w:num>
  <w:num w:numId="5" w16cid:durableId="1535731310">
    <w:abstractNumId w:val="4"/>
  </w:num>
  <w:num w:numId="6" w16cid:durableId="784231325">
    <w:abstractNumId w:val="1"/>
  </w:num>
  <w:num w:numId="7" w16cid:durableId="316037149">
    <w:abstractNumId w:val="0"/>
  </w:num>
  <w:num w:numId="8" w16cid:durableId="211309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A2"/>
    <w:rsid w:val="002313A2"/>
    <w:rsid w:val="0028692C"/>
    <w:rsid w:val="002D1EF2"/>
    <w:rsid w:val="00465401"/>
    <w:rsid w:val="004C2B5A"/>
    <w:rsid w:val="005253E6"/>
    <w:rsid w:val="00555C1D"/>
    <w:rsid w:val="006C71B4"/>
    <w:rsid w:val="0070034D"/>
    <w:rsid w:val="007049F4"/>
    <w:rsid w:val="0072774B"/>
    <w:rsid w:val="007477E2"/>
    <w:rsid w:val="00785075"/>
    <w:rsid w:val="00AD5994"/>
    <w:rsid w:val="00B72D00"/>
    <w:rsid w:val="00DB1BCA"/>
    <w:rsid w:val="00F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DF34"/>
  <w15:docId w15:val="{E0F3438C-103C-4791-B770-27365479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1D5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5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5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5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5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5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5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5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5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1D5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1D5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1D5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1D5EE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1D5EE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1D5E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1D5E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1D5E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1D5EE0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link w:val="Cm"/>
    <w:uiPriority w:val="10"/>
    <w:qFormat/>
    <w:rsid w:val="001D5EE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11"/>
    <w:qFormat/>
    <w:rsid w:val="001D5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link w:val="Idzet"/>
    <w:uiPriority w:val="29"/>
    <w:qFormat/>
    <w:rsid w:val="001D5EE0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1D5EE0"/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1D5EE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5EE0"/>
    <w:rPr>
      <w:b/>
      <w:bCs/>
      <w:smallCaps/>
      <w:color w:val="0F4761" w:themeColor="accent1" w:themeShade="BF"/>
      <w:spacing w:val="5"/>
    </w:rPr>
  </w:style>
  <w:style w:type="character" w:customStyle="1" w:styleId="field">
    <w:name w:val="field"/>
    <w:basedOn w:val="Bekezdsalapbettpusa"/>
    <w:qFormat/>
    <w:rsid w:val="001D5EE0"/>
  </w:style>
  <w:style w:type="character" w:styleId="Hiperhivatkozs">
    <w:name w:val="Hyperlink"/>
    <w:basedOn w:val="Bekezdsalapbettpusa"/>
    <w:uiPriority w:val="99"/>
    <w:unhideWhenUsed/>
    <w:rsid w:val="001D5EE0"/>
    <w:rPr>
      <w:color w:val="0000FF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Cmsoruser">
    <w:name w:val="Címsor (user)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gymutatuser">
    <w:name w:val="Tárgymutató (user)"/>
    <w:basedOn w:val="Norml"/>
    <w:qFormat/>
    <w:pPr>
      <w:suppressLineNumbers/>
    </w:pPr>
    <w:rPr>
      <w:rFonts w:cs="Arial"/>
    </w:rPr>
  </w:style>
  <w:style w:type="paragraph" w:styleId="Cm">
    <w:name w:val="Title"/>
    <w:basedOn w:val="Norml"/>
    <w:next w:val="Norml"/>
    <w:link w:val="CmChar"/>
    <w:uiPriority w:val="10"/>
    <w:qFormat/>
    <w:rsid w:val="001D5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5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5EE0"/>
    <w:pPr>
      <w:spacing w:before="160"/>
      <w:jc w:val="center"/>
    </w:pPr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D5EE0"/>
    <w:pPr>
      <w:ind w:left="720"/>
      <w:contextualSpacing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1D5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lWeb">
    <w:name w:val="Normal (Web)"/>
    <w:basedOn w:val="Norml"/>
    <w:uiPriority w:val="99"/>
    <w:semiHidden/>
    <w:unhideWhenUsed/>
    <w:qFormat/>
    <w:rsid w:val="001D5EE0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text-align-right">
    <w:name w:val="text-align-right"/>
    <w:basedOn w:val="Norml"/>
    <w:qFormat/>
    <w:rsid w:val="001D5EE0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numbering" w:customStyle="1" w:styleId="Nincslista">
    <w:name w:val="Nincs lista"/>
    <w:uiPriority w:val="99"/>
    <w:semiHidden/>
    <w:unhideWhenUsed/>
    <w:qFormat/>
  </w:style>
  <w:style w:type="table" w:styleId="Rcsostblzat">
    <w:name w:val="Table Grid"/>
    <w:basedOn w:val="Normltblzat"/>
    <w:uiPriority w:val="39"/>
    <w:rsid w:val="00692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AD5994"/>
    <w:pPr>
      <w:suppressAutoHyphens w:val="0"/>
    </w:pPr>
    <w:rPr>
      <w:rFonts w:ascii="Calibri" w:hAnsi="Calibri" w:cs="Calibri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B72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CC9A5-6AEA-4613-B341-92769CE9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255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 Edina</dc:creator>
  <dc:description/>
  <cp:lastModifiedBy>Viki</cp:lastModifiedBy>
  <cp:revision>4</cp:revision>
  <cp:lastPrinted>2026-04-28T10:53:00Z</cp:lastPrinted>
  <dcterms:created xsi:type="dcterms:W3CDTF">2026-04-28T09:23:00Z</dcterms:created>
  <dcterms:modified xsi:type="dcterms:W3CDTF">2026-04-28T10:53:00Z</dcterms:modified>
  <dc:language>hu-HU</dc:language>
</cp:coreProperties>
</file>