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FF15" w14:textId="65A1A0F5" w:rsidR="00035D75" w:rsidRPr="00035D75" w:rsidRDefault="00035D75" w:rsidP="00035D75">
      <w:pPr>
        <w:tabs>
          <w:tab w:val="left" w:pos="5040"/>
        </w:tabs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hu-HU"/>
        </w:rPr>
        <w:t>1</w:t>
      </w: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>. NAPIREND:</w:t>
      </w: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  <w:t xml:space="preserve">                  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>Ügyiratszám: BCS/</w:t>
      </w:r>
      <w:r w:rsidR="00B316A6">
        <w:rPr>
          <w:rFonts w:ascii="Calibri" w:eastAsia="Calibri" w:hAnsi="Calibri" w:cs="Calibri"/>
          <w:sz w:val="24"/>
          <w:szCs w:val="24"/>
          <w:lang w:eastAsia="hu-HU"/>
        </w:rPr>
        <w:t>330</w:t>
      </w:r>
      <w:r w:rsidR="00280B99">
        <w:rPr>
          <w:rFonts w:ascii="Calibri" w:eastAsia="Calibri" w:hAnsi="Calibri" w:cs="Calibri"/>
          <w:sz w:val="24"/>
          <w:szCs w:val="24"/>
          <w:lang w:eastAsia="hu-HU"/>
        </w:rPr>
        <w:t>-</w:t>
      </w:r>
      <w:r w:rsidR="00B316A6">
        <w:rPr>
          <w:rFonts w:ascii="Calibri" w:eastAsia="Calibri" w:hAnsi="Calibri" w:cs="Calibri"/>
          <w:sz w:val="24"/>
          <w:szCs w:val="24"/>
          <w:lang w:eastAsia="hu-HU"/>
        </w:rPr>
        <w:t>2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>/202</w:t>
      </w:r>
      <w:r w:rsidR="00A33521">
        <w:rPr>
          <w:rFonts w:ascii="Calibri" w:eastAsia="Calibri" w:hAnsi="Calibri" w:cs="Calibri"/>
          <w:sz w:val="24"/>
          <w:szCs w:val="24"/>
          <w:lang w:eastAsia="hu-HU"/>
        </w:rPr>
        <w:t>6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14:paraId="7C8F9C65" w14:textId="77777777" w:rsidR="00035D75" w:rsidRPr="00035D75" w:rsidRDefault="00035D75" w:rsidP="00035D75">
      <w:pPr>
        <w:tabs>
          <w:tab w:val="left" w:pos="6521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58CE3406" w14:textId="05C88B19" w:rsidR="00035D75" w:rsidRPr="00035D75" w:rsidRDefault="00035D75" w:rsidP="00035D7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>ELŐTERJESZTÉS</w:t>
      </w:r>
    </w:p>
    <w:p w14:paraId="79AEA763" w14:textId="1EB836CE" w:rsidR="00035D75" w:rsidRPr="00035D75" w:rsidRDefault="00035D75" w:rsidP="00035D75">
      <w:pPr>
        <w:tabs>
          <w:tab w:val="left" w:pos="6521"/>
        </w:tabs>
        <w:spacing w:after="0" w:line="240" w:lineRule="auto"/>
        <w:jc w:val="center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a Képviselő-testület 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>202</w:t>
      </w:r>
      <w:r w:rsidR="00A33521">
        <w:rPr>
          <w:rFonts w:ascii="Calibri" w:eastAsia="Calibri" w:hAnsi="Calibri" w:cs="Calibri"/>
          <w:b/>
          <w:sz w:val="24"/>
          <w:szCs w:val="24"/>
          <w:lang w:eastAsia="hu-HU"/>
        </w:rPr>
        <w:t>6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. </w:t>
      </w:r>
      <w:r w:rsidR="00A26593">
        <w:rPr>
          <w:rFonts w:ascii="Calibri" w:eastAsia="Calibri" w:hAnsi="Calibri" w:cs="Calibri"/>
          <w:b/>
          <w:sz w:val="24"/>
          <w:szCs w:val="24"/>
          <w:lang w:eastAsia="hu-HU"/>
        </w:rPr>
        <w:t>május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 </w:t>
      </w:r>
      <w:r w:rsidR="00A26593">
        <w:rPr>
          <w:rFonts w:ascii="Calibri" w:eastAsia="Calibri" w:hAnsi="Calibri" w:cs="Calibri"/>
          <w:b/>
          <w:sz w:val="24"/>
          <w:szCs w:val="24"/>
          <w:lang w:eastAsia="hu-HU"/>
        </w:rPr>
        <w:t>11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>-i nyilvános</w:t>
      </w:r>
      <w:r w:rsidRPr="00035D75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 ülésére</w:t>
      </w:r>
    </w:p>
    <w:p w14:paraId="3C587FAB" w14:textId="77777777" w:rsidR="00035D75" w:rsidRPr="00035D75" w:rsidRDefault="00035D75" w:rsidP="00035D7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2A26A2F5" w14:textId="77777777" w:rsidR="00035D75" w:rsidRPr="00035D75" w:rsidRDefault="00035D75" w:rsidP="00035D7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274650B2" w14:textId="2BE71540" w:rsidR="00035D75" w:rsidRPr="00035D75" w:rsidRDefault="00035D75" w:rsidP="00035D75">
      <w:pPr>
        <w:spacing w:after="0" w:line="240" w:lineRule="auto"/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>Tárgy: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ab/>
      </w:r>
      <w:bookmarkStart w:id="0" w:name="_Hlk494183278"/>
      <w:bookmarkStart w:id="1" w:name="_Hlk20144380"/>
      <w:r w:rsidR="00B316A6" w:rsidRPr="00B316A6">
        <w:rPr>
          <w:rFonts w:ascii="Calibri" w:eastAsia="Calibri" w:hAnsi="Calibri" w:cs="Calibri"/>
          <w:b/>
          <w:bCs/>
          <w:sz w:val="24"/>
          <w:szCs w:val="24"/>
          <w:lang w:eastAsia="hu-HU"/>
        </w:rPr>
        <w:t>A v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>áltoztatási tilalom</w:t>
      </w:r>
      <w:r>
        <w:rPr>
          <w:rFonts w:ascii="Calibri" w:eastAsia="Calibri" w:hAnsi="Calibri" w:cs="Calibri"/>
          <w:b/>
          <w:sz w:val="24"/>
          <w:szCs w:val="24"/>
          <w:lang w:eastAsia="hu-HU"/>
        </w:rPr>
        <w:t xml:space="preserve"> e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lrendeléséről szóló rendelet </w:t>
      </w:r>
      <w:r w:rsidR="00B316A6">
        <w:rPr>
          <w:rFonts w:ascii="Calibri" w:eastAsia="Calibri" w:hAnsi="Calibri" w:cs="Calibri"/>
          <w:b/>
          <w:sz w:val="24"/>
          <w:szCs w:val="24"/>
          <w:lang w:eastAsia="hu-HU"/>
        </w:rPr>
        <w:t>hatályon kívül helyezése</w:t>
      </w:r>
      <w:r>
        <w:rPr>
          <w:rFonts w:ascii="Calibri" w:eastAsia="Calibri" w:hAnsi="Calibri" w:cs="Calibri"/>
          <w:b/>
          <w:sz w:val="24"/>
          <w:szCs w:val="24"/>
          <w:lang w:eastAsia="hu-HU"/>
        </w:rPr>
        <w:t xml:space="preserve"> </w:t>
      </w:r>
      <w:bookmarkEnd w:id="0"/>
    </w:p>
    <w:bookmarkEnd w:id="1"/>
    <w:p w14:paraId="4F927F46" w14:textId="77777777" w:rsidR="00035D75" w:rsidRPr="00035D75" w:rsidRDefault="00035D75" w:rsidP="00035D75">
      <w:pPr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</w:r>
    </w:p>
    <w:p w14:paraId="42298CA0" w14:textId="5EADEB16" w:rsidR="00035D75" w:rsidRPr="00035D75" w:rsidRDefault="00035D75" w:rsidP="00035D75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Előterjesztő: </w:t>
      </w: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</w:r>
      <w:r w:rsidR="00A33521">
        <w:rPr>
          <w:rFonts w:ascii="Calibri" w:eastAsia="Calibri" w:hAnsi="Calibri" w:cs="Calibri"/>
          <w:sz w:val="24"/>
          <w:szCs w:val="24"/>
          <w:lang w:eastAsia="hu-HU"/>
        </w:rPr>
        <w:t>Antmann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 xml:space="preserve"> József polgármester</w:t>
      </w:r>
    </w:p>
    <w:p w14:paraId="4F04BB0E" w14:textId="77777777" w:rsidR="00035D75" w:rsidRPr="00035D75" w:rsidRDefault="00035D75" w:rsidP="00035D75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0388D544" w14:textId="0F2BA205" w:rsidR="00035D75" w:rsidRDefault="00035D75" w:rsidP="00035D75">
      <w:pPr>
        <w:tabs>
          <w:tab w:val="left" w:pos="2340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Előkészítette: 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ab/>
        <w:t xml:space="preserve">dr. </w:t>
      </w:r>
      <w:r w:rsidR="00A33521">
        <w:rPr>
          <w:rFonts w:ascii="Calibri" w:eastAsia="Calibri" w:hAnsi="Calibri" w:cs="Calibri"/>
          <w:sz w:val="24"/>
          <w:szCs w:val="24"/>
          <w:lang w:eastAsia="hu-HU"/>
        </w:rPr>
        <w:t>Varga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 xml:space="preserve"> Viktória jegyző</w:t>
      </w:r>
    </w:p>
    <w:p w14:paraId="336A48A0" w14:textId="2FFEE268" w:rsidR="00035D75" w:rsidRPr="00035D75" w:rsidRDefault="00F52585" w:rsidP="00280B99">
      <w:pPr>
        <w:tabs>
          <w:tab w:val="left" w:pos="2340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</w:r>
    </w:p>
    <w:p w14:paraId="7D50DAF5" w14:textId="474E326C" w:rsidR="00035D75" w:rsidRDefault="00035D75" w:rsidP="00A2659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>Tisztelt Képviselő-testület!</w:t>
      </w:r>
    </w:p>
    <w:p w14:paraId="5CD04AA1" w14:textId="77777777" w:rsidR="00035D75" w:rsidRPr="00035D75" w:rsidRDefault="00035D75" w:rsidP="00035D7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290088C8" w14:textId="2958B16B" w:rsidR="007A5EE7" w:rsidRPr="00035D75" w:rsidRDefault="007A5EE7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D75">
        <w:rPr>
          <w:rFonts w:cstheme="minorHAnsi"/>
          <w:sz w:val="24"/>
          <w:szCs w:val="24"/>
        </w:rPr>
        <w:t xml:space="preserve">Balatoncsicsó </w:t>
      </w:r>
      <w:r w:rsidR="00B316A6">
        <w:rPr>
          <w:rFonts w:cstheme="minorHAnsi"/>
          <w:sz w:val="24"/>
          <w:szCs w:val="24"/>
        </w:rPr>
        <w:t>K</w:t>
      </w:r>
      <w:r w:rsidRPr="00035D75">
        <w:rPr>
          <w:rFonts w:cstheme="minorHAnsi"/>
          <w:sz w:val="24"/>
          <w:szCs w:val="24"/>
        </w:rPr>
        <w:t xml:space="preserve">özség </w:t>
      </w:r>
      <w:r w:rsidR="00B316A6">
        <w:rPr>
          <w:rFonts w:cstheme="minorHAnsi"/>
          <w:sz w:val="24"/>
          <w:szCs w:val="24"/>
        </w:rPr>
        <w:t xml:space="preserve">Önkormányzata Képviselő-testülete 2026. február 23-i ülésén </w:t>
      </w:r>
      <w:r w:rsidR="00B316A6" w:rsidRPr="00035D75">
        <w:rPr>
          <w:rFonts w:cstheme="minorHAnsi"/>
          <w:sz w:val="24"/>
          <w:szCs w:val="24"/>
        </w:rPr>
        <w:t>változtatási tilalom elrendelés</w:t>
      </w:r>
      <w:r w:rsidR="00B316A6">
        <w:rPr>
          <w:rFonts w:cstheme="minorHAnsi"/>
          <w:sz w:val="24"/>
          <w:szCs w:val="24"/>
        </w:rPr>
        <w:t xml:space="preserve">éről döntött az </w:t>
      </w:r>
      <w:r w:rsidRPr="00035D75">
        <w:rPr>
          <w:rFonts w:cstheme="minorHAnsi"/>
          <w:sz w:val="24"/>
          <w:szCs w:val="24"/>
        </w:rPr>
        <w:t xml:space="preserve">új helyi építési szabályzat készítésének időszakára a </w:t>
      </w:r>
      <w:r w:rsidR="00A33521">
        <w:rPr>
          <w:rFonts w:cstheme="minorHAnsi"/>
          <w:sz w:val="24"/>
          <w:szCs w:val="24"/>
        </w:rPr>
        <w:t>külterületi</w:t>
      </w:r>
      <w:r w:rsidRPr="00035D75">
        <w:rPr>
          <w:rFonts w:cstheme="minorHAnsi"/>
          <w:sz w:val="24"/>
          <w:szCs w:val="24"/>
        </w:rPr>
        <w:t xml:space="preserve"> ingatlan</w:t>
      </w:r>
      <w:r w:rsidR="00B316A6">
        <w:rPr>
          <w:rFonts w:cstheme="minorHAnsi"/>
          <w:sz w:val="24"/>
          <w:szCs w:val="24"/>
        </w:rPr>
        <w:t>ok</w:t>
      </w:r>
      <w:r w:rsidRPr="00035D75">
        <w:rPr>
          <w:rFonts w:cstheme="minorHAnsi"/>
          <w:sz w:val="24"/>
          <w:szCs w:val="24"/>
        </w:rPr>
        <w:t xml:space="preserve">ra </w:t>
      </w:r>
      <w:r w:rsidR="00B316A6">
        <w:rPr>
          <w:rFonts w:cstheme="minorHAnsi"/>
          <w:sz w:val="24"/>
          <w:szCs w:val="24"/>
        </w:rPr>
        <w:t>vonatkozóan</w:t>
      </w:r>
      <w:r w:rsidRPr="00035D75">
        <w:rPr>
          <w:rFonts w:cstheme="minorHAnsi"/>
          <w:sz w:val="24"/>
          <w:szCs w:val="24"/>
        </w:rPr>
        <w:t>.</w:t>
      </w:r>
    </w:p>
    <w:p w14:paraId="763B9371" w14:textId="77777777" w:rsidR="00035D75" w:rsidRDefault="00035D75" w:rsidP="0003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AF40B" w14:textId="0D843F6C" w:rsidR="00726DEA" w:rsidRDefault="0049432B" w:rsidP="00A335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432B">
        <w:rPr>
          <w:rFonts w:cstheme="minorHAnsi"/>
          <w:sz w:val="24"/>
          <w:szCs w:val="24"/>
        </w:rPr>
        <w:t>A</w:t>
      </w:r>
      <w:r w:rsidR="00B316A6">
        <w:rPr>
          <w:rFonts w:cstheme="minorHAnsi"/>
          <w:sz w:val="24"/>
          <w:szCs w:val="24"/>
        </w:rPr>
        <w:t>z eltelt időben több olyan megkeresés érkezett az önkormányzathoz, melyek a</w:t>
      </w:r>
      <w:r w:rsidRPr="0049432B">
        <w:rPr>
          <w:rFonts w:cstheme="minorHAnsi"/>
          <w:sz w:val="24"/>
          <w:szCs w:val="24"/>
        </w:rPr>
        <w:t xml:space="preserve"> változtatási tilalom</w:t>
      </w:r>
      <w:r w:rsidR="00A33521">
        <w:rPr>
          <w:rFonts w:cstheme="minorHAnsi"/>
          <w:sz w:val="24"/>
          <w:szCs w:val="24"/>
        </w:rPr>
        <w:t xml:space="preserve"> </w:t>
      </w:r>
      <w:r w:rsidR="00B316A6">
        <w:rPr>
          <w:rFonts w:cstheme="minorHAnsi"/>
          <w:sz w:val="24"/>
          <w:szCs w:val="24"/>
        </w:rPr>
        <w:t>enyhítésére irányultak, tekintettel</w:t>
      </w:r>
      <w:r w:rsidR="005E151B">
        <w:rPr>
          <w:rFonts w:cstheme="minorHAnsi"/>
          <w:sz w:val="24"/>
          <w:szCs w:val="24"/>
        </w:rPr>
        <w:t xml:space="preserve"> a</w:t>
      </w:r>
      <w:r w:rsidR="00B316A6">
        <w:rPr>
          <w:rFonts w:cstheme="minorHAnsi"/>
          <w:sz w:val="24"/>
          <w:szCs w:val="24"/>
        </w:rPr>
        <w:t xml:space="preserve"> folyamatban lévő építési engedélyezési eljárásokra. </w:t>
      </w:r>
      <w:r w:rsidR="008217D4">
        <w:rPr>
          <w:rFonts w:cstheme="minorHAnsi"/>
          <w:sz w:val="24"/>
          <w:szCs w:val="24"/>
        </w:rPr>
        <w:t xml:space="preserve">Ezek között több olyan is van, melyek esetében az új </w:t>
      </w:r>
      <w:proofErr w:type="spellStart"/>
      <w:r w:rsidR="008217D4">
        <w:rPr>
          <w:rFonts w:cstheme="minorHAnsi"/>
          <w:sz w:val="24"/>
          <w:szCs w:val="24"/>
        </w:rPr>
        <w:t>Hész</w:t>
      </w:r>
      <w:proofErr w:type="spellEnd"/>
      <w:r w:rsidR="008217D4">
        <w:rPr>
          <w:rFonts w:cstheme="minorHAnsi"/>
          <w:sz w:val="24"/>
          <w:szCs w:val="24"/>
        </w:rPr>
        <w:t xml:space="preserve"> szigorúbb szabályainak elfogadása meghiúsítja az építési engedély kiadását, így ellehetetleníti a kivitelezést, </w:t>
      </w:r>
      <w:r w:rsidR="005E151B">
        <w:rPr>
          <w:rFonts w:cstheme="minorHAnsi"/>
          <w:sz w:val="24"/>
          <w:szCs w:val="24"/>
        </w:rPr>
        <w:t>figyelemmel</w:t>
      </w:r>
      <w:r w:rsidR="008217D4">
        <w:rPr>
          <w:rFonts w:cstheme="minorHAnsi"/>
          <w:sz w:val="24"/>
          <w:szCs w:val="24"/>
        </w:rPr>
        <w:t xml:space="preserve"> arra, hogy az építési engedély kiadása iránti eljárásban nem az engedélykérelem beadásakor hatályos </w:t>
      </w:r>
      <w:proofErr w:type="spellStart"/>
      <w:r w:rsidR="008217D4">
        <w:rPr>
          <w:rFonts w:cstheme="minorHAnsi"/>
          <w:sz w:val="24"/>
          <w:szCs w:val="24"/>
        </w:rPr>
        <w:t>Hészt</w:t>
      </w:r>
      <w:proofErr w:type="spellEnd"/>
      <w:r w:rsidR="008217D4">
        <w:rPr>
          <w:rFonts w:cstheme="minorHAnsi"/>
          <w:sz w:val="24"/>
          <w:szCs w:val="24"/>
        </w:rPr>
        <w:t>, hanem már az új előírásokat veszik alapul</w:t>
      </w:r>
      <w:r w:rsidR="005E151B">
        <w:rPr>
          <w:rFonts w:cstheme="minorHAnsi"/>
          <w:sz w:val="24"/>
          <w:szCs w:val="24"/>
        </w:rPr>
        <w:t xml:space="preserve">, azaz </w:t>
      </w:r>
      <w:r w:rsidR="00A26593" w:rsidRPr="00A26593">
        <w:rPr>
          <w:rFonts w:cstheme="minorHAnsi"/>
          <w:sz w:val="24"/>
          <w:szCs w:val="24"/>
        </w:rPr>
        <w:t>a</w:t>
      </w:r>
      <w:r w:rsidR="00EB6E2F">
        <w:rPr>
          <w:rFonts w:cstheme="minorHAnsi"/>
          <w:sz w:val="24"/>
          <w:szCs w:val="24"/>
        </w:rPr>
        <w:t xml:space="preserve"> (régi </w:t>
      </w:r>
      <w:proofErr w:type="spellStart"/>
      <w:r w:rsidR="00EB6E2F">
        <w:rPr>
          <w:rFonts w:cstheme="minorHAnsi"/>
          <w:sz w:val="24"/>
          <w:szCs w:val="24"/>
        </w:rPr>
        <w:t>Hész</w:t>
      </w:r>
      <w:proofErr w:type="spellEnd"/>
      <w:r w:rsidR="00EB6E2F">
        <w:rPr>
          <w:rFonts w:cstheme="minorHAnsi"/>
          <w:sz w:val="24"/>
          <w:szCs w:val="24"/>
        </w:rPr>
        <w:t xml:space="preserve"> szerint)</w:t>
      </w:r>
      <w:r w:rsidR="00A26593" w:rsidRPr="00A26593">
        <w:rPr>
          <w:rFonts w:cstheme="minorHAnsi"/>
          <w:sz w:val="24"/>
          <w:szCs w:val="24"/>
        </w:rPr>
        <w:t xml:space="preserve"> tervezett építési tevékenységnek az új </w:t>
      </w:r>
      <w:proofErr w:type="spellStart"/>
      <w:r w:rsidR="00A26593" w:rsidRPr="00A26593">
        <w:rPr>
          <w:rFonts w:cstheme="minorHAnsi"/>
          <w:sz w:val="24"/>
          <w:szCs w:val="24"/>
        </w:rPr>
        <w:t>H</w:t>
      </w:r>
      <w:r w:rsidR="00A26593">
        <w:rPr>
          <w:rFonts w:cstheme="minorHAnsi"/>
          <w:sz w:val="24"/>
          <w:szCs w:val="24"/>
        </w:rPr>
        <w:t>ész</w:t>
      </w:r>
      <w:r w:rsidR="00A26593" w:rsidRPr="00A26593">
        <w:rPr>
          <w:rFonts w:cstheme="minorHAnsi"/>
          <w:sz w:val="24"/>
          <w:szCs w:val="24"/>
        </w:rPr>
        <w:t>-nek</w:t>
      </w:r>
      <w:proofErr w:type="spellEnd"/>
      <w:r w:rsidR="00A26593" w:rsidRPr="00A26593">
        <w:rPr>
          <w:rFonts w:cstheme="minorHAnsi"/>
          <w:sz w:val="24"/>
          <w:szCs w:val="24"/>
        </w:rPr>
        <w:t xml:space="preserve"> kell megfelelnie.</w:t>
      </w:r>
    </w:p>
    <w:p w14:paraId="47F065EA" w14:textId="77777777" w:rsidR="008217D4" w:rsidRDefault="008217D4" w:rsidP="00A335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1802BB" w14:textId="53D2ABEA" w:rsidR="008217D4" w:rsidRPr="00035D75" w:rsidRDefault="008217D4" w:rsidP="00A3352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Fentiekre tekintettel a képviselő-testület mérlegelte a megkereséseket és a változtatási tilalom elrendeléséről szóló rendelet hatályon kívül helyezését indokoltnak tartja, lehetőséget adva arra, hogy a jelenleg </w:t>
      </w:r>
      <w:r w:rsidR="005E151B">
        <w:rPr>
          <w:rFonts w:cstheme="minorHAnsi"/>
          <w:sz w:val="24"/>
          <w:szCs w:val="24"/>
        </w:rPr>
        <w:t>folyamatban lévő, de szüneteltetett</w:t>
      </w:r>
      <w:r>
        <w:rPr>
          <w:rFonts w:cstheme="minorHAnsi"/>
          <w:sz w:val="24"/>
          <w:szCs w:val="24"/>
        </w:rPr>
        <w:t xml:space="preserve"> építési engedélyezési eljárások a hatályos H</w:t>
      </w:r>
      <w:proofErr w:type="spellStart"/>
      <w:r>
        <w:rPr>
          <w:rFonts w:cstheme="minorHAnsi"/>
          <w:sz w:val="24"/>
          <w:szCs w:val="24"/>
        </w:rPr>
        <w:t>ész</w:t>
      </w:r>
      <w:proofErr w:type="spellEnd"/>
      <w:r>
        <w:rPr>
          <w:rFonts w:cstheme="minorHAnsi"/>
          <w:sz w:val="24"/>
          <w:szCs w:val="24"/>
        </w:rPr>
        <w:t xml:space="preserve"> szabályai szerint lezáródjanak</w:t>
      </w:r>
      <w:r w:rsidR="005E151B">
        <w:rPr>
          <w:rFonts w:cstheme="minorHAnsi"/>
          <w:sz w:val="24"/>
          <w:szCs w:val="24"/>
        </w:rPr>
        <w:t xml:space="preserve">, mielőtt az új helyi építési szabályzat – a nyár folyamán </w:t>
      </w:r>
      <w:r w:rsidR="005E151B">
        <w:rPr>
          <w:rFonts w:cstheme="minorHAnsi"/>
          <w:sz w:val="24"/>
          <w:szCs w:val="24"/>
        </w:rPr>
        <w:t>–</w:t>
      </w:r>
      <w:r w:rsidR="005E151B">
        <w:rPr>
          <w:rFonts w:cstheme="minorHAnsi"/>
          <w:sz w:val="24"/>
          <w:szCs w:val="24"/>
        </w:rPr>
        <w:t xml:space="preserve"> elfogadásra kerül.</w:t>
      </w:r>
    </w:p>
    <w:p w14:paraId="56454468" w14:textId="77777777" w:rsidR="00035D75" w:rsidRPr="00035D75" w:rsidRDefault="00035D75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1A5F97" w14:textId="55507297" w:rsidR="00A21346" w:rsidRPr="00A21346" w:rsidRDefault="00A21346" w:rsidP="00A21346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eastAsia="Batang" w:cstheme="minorHAnsi"/>
          <w:bCs/>
          <w:snapToGrid w:val="0"/>
          <w:sz w:val="24"/>
          <w:szCs w:val="24"/>
          <w:lang w:eastAsia="hu-HU"/>
        </w:rPr>
      </w:pPr>
      <w:r w:rsidRPr="00A21346">
        <w:rPr>
          <w:rFonts w:eastAsia="Batang" w:cstheme="minorHAnsi"/>
          <w:bCs/>
          <w:snapToGrid w:val="0"/>
          <w:sz w:val="24"/>
          <w:szCs w:val="24"/>
          <w:lang w:eastAsia="hu-HU"/>
        </w:rPr>
        <w:t>Kérem a Tisztelt Képviselő-testületet az előterjesztés megvitatására és a határozati javaslat elfogadására.</w:t>
      </w:r>
    </w:p>
    <w:p w14:paraId="438C91E3" w14:textId="77777777" w:rsidR="00035D75" w:rsidRDefault="00035D75" w:rsidP="00035D75">
      <w:pPr>
        <w:autoSpaceDE w:val="0"/>
        <w:autoSpaceDN w:val="0"/>
        <w:spacing w:after="0" w:line="240" w:lineRule="auto"/>
        <w:ind w:left="3969"/>
        <w:jc w:val="center"/>
        <w:rPr>
          <w:rFonts w:eastAsia="Batang" w:cstheme="minorHAnsi"/>
          <w:b/>
          <w:bCs/>
          <w:snapToGrid w:val="0"/>
          <w:sz w:val="24"/>
          <w:szCs w:val="24"/>
          <w:lang w:eastAsia="hu-HU"/>
        </w:rPr>
      </w:pPr>
    </w:p>
    <w:p w14:paraId="3E2CD382" w14:textId="224170AE" w:rsidR="00035D75" w:rsidRPr="00035D75" w:rsidRDefault="00035D75" w:rsidP="00B316A6">
      <w:pPr>
        <w:autoSpaceDE w:val="0"/>
        <w:autoSpaceDN w:val="0"/>
        <w:spacing w:after="0" w:line="240" w:lineRule="auto"/>
        <w:ind w:left="4536"/>
        <w:jc w:val="center"/>
        <w:rPr>
          <w:rFonts w:eastAsia="Batang" w:cstheme="minorHAnsi"/>
          <w:b/>
          <w:bCs/>
          <w:snapToGrid w:val="0"/>
          <w:sz w:val="24"/>
          <w:szCs w:val="24"/>
          <w:lang w:eastAsia="hu-HU"/>
        </w:rPr>
      </w:pPr>
      <w:r w:rsidRPr="00035D75">
        <w:rPr>
          <w:rFonts w:eastAsia="Batang" w:cstheme="minorHAnsi"/>
          <w:b/>
          <w:bCs/>
          <w:snapToGrid w:val="0"/>
          <w:sz w:val="24"/>
          <w:szCs w:val="24"/>
          <w:lang w:eastAsia="hu-HU"/>
        </w:rPr>
        <w:t>HATÁROZATI JAVASLAT</w:t>
      </w:r>
    </w:p>
    <w:p w14:paraId="58BAE523" w14:textId="77777777" w:rsidR="00035D75" w:rsidRPr="00035D75" w:rsidRDefault="00035D75" w:rsidP="00035D75">
      <w:pPr>
        <w:autoSpaceDE w:val="0"/>
        <w:autoSpaceDN w:val="0"/>
        <w:spacing w:after="0" w:line="240" w:lineRule="auto"/>
        <w:ind w:left="709" w:firstLine="709"/>
        <w:jc w:val="center"/>
        <w:rPr>
          <w:rFonts w:eastAsia="Batang" w:cstheme="minorHAnsi"/>
          <w:bCs/>
          <w:snapToGrid w:val="0"/>
          <w:sz w:val="24"/>
          <w:szCs w:val="24"/>
          <w:lang w:eastAsia="hu-HU"/>
        </w:rPr>
      </w:pPr>
    </w:p>
    <w:p w14:paraId="14F5516D" w14:textId="12653D5F" w:rsidR="00035D75" w:rsidRPr="00035D75" w:rsidRDefault="00035D75" w:rsidP="00A335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eastAsia="Batang" w:cstheme="minorHAnsi"/>
          <w:bCs/>
          <w:snapToGrid w:val="0"/>
          <w:sz w:val="24"/>
          <w:szCs w:val="24"/>
          <w:lang w:eastAsia="hu-HU"/>
        </w:rPr>
      </w:pPr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 xml:space="preserve">Balatoncsicsó Község Önkormányzata Képviselő-testülete a </w:t>
      </w:r>
      <w:r w:rsidR="00B316A6" w:rsidRPr="00B316A6">
        <w:rPr>
          <w:rFonts w:eastAsia="Batang" w:cstheme="minorHAnsi"/>
          <w:bCs/>
          <w:snapToGrid w:val="0"/>
          <w:sz w:val="24"/>
          <w:szCs w:val="24"/>
          <w:lang w:eastAsia="hu-HU"/>
        </w:rPr>
        <w:t>változtatási tilalom elrendeléséről szóló 3/2026. (II.24.) önkormányzati rendelet hatályon kívül helyezéséről</w:t>
      </w:r>
      <w:r w:rsidR="00B316A6">
        <w:rPr>
          <w:rFonts w:eastAsia="Batang" w:cstheme="minorHAnsi"/>
          <w:bCs/>
          <w:snapToGrid w:val="0"/>
          <w:sz w:val="24"/>
          <w:szCs w:val="24"/>
          <w:lang w:eastAsia="hu-HU"/>
        </w:rPr>
        <w:t xml:space="preserve"> </w:t>
      </w:r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 xml:space="preserve">szóló rendelet-tervezetet elfogadja </w:t>
      </w:r>
      <w:proofErr w:type="gramStart"/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>és  …</w:t>
      </w:r>
      <w:proofErr w:type="gramEnd"/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>/20</w:t>
      </w:r>
      <w:r w:rsidR="00E12FC8">
        <w:rPr>
          <w:rFonts w:eastAsia="Batang" w:cstheme="minorHAnsi"/>
          <w:bCs/>
          <w:snapToGrid w:val="0"/>
          <w:sz w:val="24"/>
          <w:szCs w:val="24"/>
          <w:lang w:eastAsia="hu-HU"/>
        </w:rPr>
        <w:t>2</w:t>
      </w:r>
      <w:r w:rsidR="00A33521">
        <w:rPr>
          <w:rFonts w:eastAsia="Batang" w:cstheme="minorHAnsi"/>
          <w:bCs/>
          <w:snapToGrid w:val="0"/>
          <w:sz w:val="24"/>
          <w:szCs w:val="24"/>
          <w:lang w:eastAsia="hu-HU"/>
        </w:rPr>
        <w:t>6</w:t>
      </w:r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>. (…) számon önkormányzati rendeletei közé iktatja.</w:t>
      </w:r>
    </w:p>
    <w:p w14:paraId="6A12E3C3" w14:textId="77777777" w:rsidR="00C8723C" w:rsidRDefault="00C8723C" w:rsidP="0003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92451" w14:textId="18F4F7A2" w:rsidR="00F52585" w:rsidRPr="00F52585" w:rsidRDefault="00F52585" w:rsidP="00F52585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F52585">
        <w:rPr>
          <w:rFonts w:ascii="Calibri" w:eastAsia="Calibri" w:hAnsi="Calibri" w:cs="Calibri"/>
          <w:sz w:val="24"/>
          <w:szCs w:val="24"/>
          <w:lang w:eastAsia="hu-HU"/>
        </w:rPr>
        <w:t xml:space="preserve">Szentantalfa, </w:t>
      </w:r>
      <w:r w:rsidR="00B316A6">
        <w:rPr>
          <w:rFonts w:ascii="Calibri" w:eastAsia="Calibri" w:hAnsi="Calibri" w:cs="Calibri"/>
          <w:sz w:val="24"/>
          <w:szCs w:val="24"/>
          <w:lang w:eastAsia="hu-HU"/>
        </w:rPr>
        <w:t>2026. május 7.</w:t>
      </w:r>
    </w:p>
    <w:p w14:paraId="1D7DA99F" w14:textId="78E0E7BD" w:rsidR="00F52585" w:rsidRDefault="00F52585" w:rsidP="00F52585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5422E316" w14:textId="23FE31FF" w:rsidR="00F52585" w:rsidRPr="00F52585" w:rsidRDefault="00F52585" w:rsidP="00F52585">
      <w:pPr>
        <w:keepNext/>
        <w:tabs>
          <w:tab w:val="left" w:pos="5387"/>
          <w:tab w:val="center" w:pos="6840"/>
        </w:tabs>
        <w:spacing w:after="0" w:line="240" w:lineRule="auto"/>
        <w:jc w:val="both"/>
        <w:outlineLvl w:val="6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F52585">
        <w:rPr>
          <w:rFonts w:ascii="Calibri" w:eastAsia="Calibri" w:hAnsi="Calibri" w:cs="Calibri"/>
          <w:sz w:val="24"/>
          <w:szCs w:val="24"/>
          <w:lang w:eastAsia="hu-HU"/>
        </w:rPr>
        <w:tab/>
      </w:r>
      <w:r w:rsidRPr="00F52585">
        <w:rPr>
          <w:rFonts w:ascii="Calibri" w:eastAsia="Calibri" w:hAnsi="Calibri" w:cs="Calibri"/>
          <w:sz w:val="24"/>
          <w:szCs w:val="24"/>
          <w:lang w:eastAsia="hu-HU"/>
        </w:rPr>
        <w:tab/>
      </w:r>
      <w:r w:rsidR="00A33521">
        <w:rPr>
          <w:rFonts w:ascii="Calibri" w:eastAsia="Calibri" w:hAnsi="Calibri" w:cs="Calibri"/>
          <w:b/>
          <w:bCs/>
          <w:sz w:val="24"/>
          <w:szCs w:val="24"/>
          <w:lang w:eastAsia="hu-HU"/>
        </w:rPr>
        <w:t>Antmann</w:t>
      </w:r>
      <w:r w:rsidRPr="00F52585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 József</w:t>
      </w:r>
    </w:p>
    <w:p w14:paraId="596EA0E0" w14:textId="77777777" w:rsidR="00F52585" w:rsidRPr="00F52585" w:rsidRDefault="00F52585" w:rsidP="00F52585">
      <w:pPr>
        <w:tabs>
          <w:tab w:val="center" w:pos="684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F52585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  <w:t xml:space="preserve"> polgármester</w:t>
      </w:r>
    </w:p>
    <w:p w14:paraId="2633CF72" w14:textId="61D71B81" w:rsidR="00527592" w:rsidRPr="00F52585" w:rsidRDefault="00A16645" w:rsidP="008217D4">
      <w:pPr>
        <w:jc w:val="center"/>
        <w:rPr>
          <w:rFonts w:cstheme="minorHAns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hu-HU"/>
        </w:rPr>
        <w:br w:type="page"/>
      </w:r>
      <w:r w:rsidR="00527592" w:rsidRPr="00F52585">
        <w:rPr>
          <w:rFonts w:cstheme="minorHAnsi"/>
          <w:b/>
          <w:sz w:val="24"/>
          <w:szCs w:val="24"/>
        </w:rPr>
        <w:t>BALATONCSICSÓ KÖZSÉG ÖNKORMÁNYZATA KÉPVISELŐ-TESTÜLETÉNEK</w:t>
      </w:r>
    </w:p>
    <w:p w14:paraId="2CAA10CC" w14:textId="56C1A7D4" w:rsidR="00527592" w:rsidRPr="00F52585" w:rsidRDefault="00527592" w:rsidP="00035D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2585">
        <w:rPr>
          <w:rFonts w:cstheme="minorHAnsi"/>
          <w:b/>
          <w:sz w:val="24"/>
          <w:szCs w:val="24"/>
        </w:rPr>
        <w:t>…</w:t>
      </w:r>
      <w:proofErr w:type="gramStart"/>
      <w:r w:rsidRPr="00F52585">
        <w:rPr>
          <w:rFonts w:cstheme="minorHAnsi"/>
          <w:b/>
          <w:sz w:val="24"/>
          <w:szCs w:val="24"/>
        </w:rPr>
        <w:t>…….</w:t>
      </w:r>
      <w:proofErr w:type="gramEnd"/>
      <w:r w:rsidRPr="00F52585">
        <w:rPr>
          <w:rFonts w:cstheme="minorHAnsi"/>
          <w:b/>
          <w:sz w:val="24"/>
          <w:szCs w:val="24"/>
        </w:rPr>
        <w:t>/202</w:t>
      </w:r>
      <w:r w:rsidR="00A33521">
        <w:rPr>
          <w:rFonts w:cstheme="minorHAnsi"/>
          <w:b/>
          <w:sz w:val="24"/>
          <w:szCs w:val="24"/>
        </w:rPr>
        <w:t>6</w:t>
      </w:r>
      <w:r w:rsidRPr="00F52585">
        <w:rPr>
          <w:rFonts w:cstheme="minorHAnsi"/>
          <w:b/>
          <w:sz w:val="24"/>
          <w:szCs w:val="24"/>
        </w:rPr>
        <w:t xml:space="preserve">. </w:t>
      </w:r>
      <w:proofErr w:type="gramStart"/>
      <w:r w:rsidRPr="00F52585">
        <w:rPr>
          <w:rFonts w:cstheme="minorHAnsi"/>
          <w:b/>
          <w:sz w:val="24"/>
          <w:szCs w:val="24"/>
        </w:rPr>
        <w:t>(….</w:t>
      </w:r>
      <w:proofErr w:type="gramEnd"/>
      <w:r w:rsidRPr="00F52585">
        <w:rPr>
          <w:rFonts w:cstheme="minorHAnsi"/>
          <w:b/>
          <w:sz w:val="24"/>
          <w:szCs w:val="24"/>
        </w:rPr>
        <w:t>) önkormányzati rendelete</w:t>
      </w:r>
    </w:p>
    <w:p w14:paraId="7FA4BCC7" w14:textId="77777777" w:rsidR="00734E89" w:rsidRPr="00F52585" w:rsidRDefault="00734E89" w:rsidP="00035D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353276C" w14:textId="53D3BE7F" w:rsidR="00527592" w:rsidRPr="00F52585" w:rsidRDefault="00527592" w:rsidP="00035D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2585">
        <w:rPr>
          <w:rFonts w:cstheme="minorHAnsi"/>
          <w:b/>
          <w:sz w:val="24"/>
          <w:szCs w:val="24"/>
        </w:rPr>
        <w:t>változtatási tilalom elrendeléséről</w:t>
      </w:r>
      <w:r w:rsidR="00B316A6">
        <w:rPr>
          <w:rFonts w:cstheme="minorHAnsi"/>
          <w:b/>
          <w:sz w:val="24"/>
          <w:szCs w:val="24"/>
        </w:rPr>
        <w:t xml:space="preserve"> </w:t>
      </w:r>
      <w:r w:rsidR="00B316A6" w:rsidRPr="00B316A6">
        <w:rPr>
          <w:rFonts w:cstheme="minorHAnsi"/>
          <w:b/>
          <w:sz w:val="24"/>
          <w:szCs w:val="24"/>
        </w:rPr>
        <w:t>szóló 3/2026. (II.24.) önkormányzati rendelet hatályon kívül helyezéséről</w:t>
      </w:r>
    </w:p>
    <w:p w14:paraId="71BB4BE9" w14:textId="36E6192B" w:rsidR="00734E89" w:rsidRPr="008217D4" w:rsidRDefault="00734E89" w:rsidP="00035D75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8217D4">
        <w:rPr>
          <w:rFonts w:cstheme="minorHAnsi"/>
          <w:bCs/>
          <w:sz w:val="24"/>
          <w:szCs w:val="24"/>
        </w:rPr>
        <w:t>(tervezet)</w:t>
      </w:r>
    </w:p>
    <w:p w14:paraId="6760AF9F" w14:textId="77777777" w:rsidR="00527592" w:rsidRPr="00F52585" w:rsidRDefault="00527592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3E2E99" w14:textId="710105F1" w:rsidR="00A16645" w:rsidRDefault="00A16645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6645">
        <w:rPr>
          <w:rFonts w:cstheme="minorHAnsi"/>
          <w:sz w:val="24"/>
          <w:szCs w:val="24"/>
        </w:rPr>
        <w:t xml:space="preserve">[1] A szabályozás célja, hogy </w:t>
      </w:r>
      <w:r w:rsidR="008217D4">
        <w:rPr>
          <w:rFonts w:cstheme="minorHAnsi"/>
          <w:sz w:val="24"/>
          <w:szCs w:val="24"/>
        </w:rPr>
        <w:t xml:space="preserve">a </w:t>
      </w:r>
      <w:r w:rsidR="008217D4" w:rsidRPr="008217D4">
        <w:rPr>
          <w:rFonts w:cstheme="minorHAnsi"/>
          <w:sz w:val="24"/>
          <w:szCs w:val="24"/>
        </w:rPr>
        <w:t xml:space="preserve">változtatási tilalom </w:t>
      </w:r>
      <w:r w:rsidR="008217D4">
        <w:rPr>
          <w:rFonts w:cstheme="minorHAnsi"/>
          <w:sz w:val="24"/>
          <w:szCs w:val="24"/>
        </w:rPr>
        <w:t>megszüntetése</w:t>
      </w:r>
      <w:r>
        <w:rPr>
          <w:rFonts w:cstheme="minorHAnsi"/>
          <w:sz w:val="24"/>
          <w:szCs w:val="24"/>
        </w:rPr>
        <w:t>.</w:t>
      </w:r>
    </w:p>
    <w:p w14:paraId="57045009" w14:textId="77777777" w:rsidR="005E151B" w:rsidRPr="005E151B" w:rsidRDefault="00A16645" w:rsidP="005E15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6645">
        <w:rPr>
          <w:rFonts w:cstheme="minorHAnsi"/>
          <w:sz w:val="24"/>
          <w:szCs w:val="24"/>
        </w:rPr>
        <w:t xml:space="preserve">[2] </w:t>
      </w:r>
      <w:r w:rsidR="005E151B" w:rsidRPr="005E151B">
        <w:rPr>
          <w:rFonts w:cstheme="minorHAnsi"/>
          <w:sz w:val="24"/>
          <w:szCs w:val="24"/>
        </w:rPr>
        <w:t>Balatoncsicsó Község Önkormányzata Képviselő-testülete a magyar építészetről szóló 2023. évi C. törvény 225. § (8) bekezdés 2. pontjában kapott felhatalmazás alapján, a magyar építészetről szóló 2023. évi C. törvény 85. § (3) bekezdésében és a Magyarország helyi önkormányzatairól szóló 2011. év CLXXXIX. törvény 13. § (1) bekezdés 1. pontjában meghatározott feladatkörében eljárva a következőket rendeli el:</w:t>
      </w:r>
    </w:p>
    <w:p w14:paraId="278A782C" w14:textId="77777777" w:rsidR="005E151B" w:rsidRDefault="005E151B" w:rsidP="005E15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647715" w14:textId="77777777" w:rsidR="005E151B" w:rsidRDefault="005E151B" w:rsidP="005E15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7F5E02" w14:textId="6C391514" w:rsidR="005E151B" w:rsidRDefault="005E151B" w:rsidP="005E15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E151B">
        <w:rPr>
          <w:rFonts w:cstheme="minorHAnsi"/>
          <w:b/>
          <w:bCs/>
          <w:sz w:val="24"/>
          <w:szCs w:val="24"/>
        </w:rPr>
        <w:t>1. §</w:t>
      </w:r>
    </w:p>
    <w:p w14:paraId="1335A5BB" w14:textId="77777777" w:rsidR="005E151B" w:rsidRPr="005E151B" w:rsidRDefault="005E151B" w:rsidP="005E151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464C6B" w14:textId="54DE2B33" w:rsidR="005E151B" w:rsidRPr="005E151B" w:rsidRDefault="005E151B" w:rsidP="005E151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151B">
        <w:rPr>
          <w:rFonts w:cstheme="minorHAnsi"/>
          <w:sz w:val="24"/>
          <w:szCs w:val="24"/>
        </w:rPr>
        <w:t>Hatályát veszti a változtatási tilalom elrendeléséről szóló</w:t>
      </w:r>
      <w:r>
        <w:rPr>
          <w:rFonts w:cstheme="minorHAnsi"/>
          <w:sz w:val="24"/>
          <w:szCs w:val="24"/>
        </w:rPr>
        <w:t xml:space="preserve"> </w:t>
      </w:r>
      <w:r w:rsidRPr="005E151B">
        <w:rPr>
          <w:rFonts w:cstheme="minorHAnsi"/>
          <w:sz w:val="24"/>
          <w:szCs w:val="24"/>
        </w:rPr>
        <w:t>3/2026. (II. 24.) önkormányzati rendelet.</w:t>
      </w:r>
    </w:p>
    <w:p w14:paraId="11C5C60E" w14:textId="63EE689B" w:rsidR="005F08BD" w:rsidRDefault="005F08BD" w:rsidP="005E151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E1A656" w14:textId="38939B9E" w:rsidR="00C13499" w:rsidRPr="00F52585" w:rsidRDefault="00C13499" w:rsidP="00C1349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52585">
        <w:rPr>
          <w:rFonts w:cstheme="minorHAnsi"/>
          <w:b/>
          <w:bCs/>
          <w:sz w:val="24"/>
          <w:szCs w:val="24"/>
        </w:rPr>
        <w:t>2. §</w:t>
      </w:r>
    </w:p>
    <w:p w14:paraId="17DBBF3E" w14:textId="77777777" w:rsidR="00C13499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</w:p>
    <w:p w14:paraId="42A004BC" w14:textId="6581A486" w:rsidR="00527592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  <w:r w:rsidRPr="00F52585">
        <w:rPr>
          <w:rFonts w:cstheme="minorHAnsi"/>
          <w:sz w:val="24"/>
          <w:szCs w:val="24"/>
        </w:rPr>
        <w:t xml:space="preserve">Ez a rendelet a kihirdetését követő napon lép hatályba. </w:t>
      </w:r>
    </w:p>
    <w:p w14:paraId="3991994C" w14:textId="25EBAB24" w:rsidR="00C13499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</w:p>
    <w:p w14:paraId="5D114EEE" w14:textId="77777777" w:rsidR="00C13499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</w:p>
    <w:p w14:paraId="6448F70F" w14:textId="6A1F1EC9" w:rsidR="00C13499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  <w:r w:rsidRPr="00F52585">
        <w:rPr>
          <w:rFonts w:cstheme="minorHAnsi"/>
          <w:sz w:val="24"/>
          <w:szCs w:val="24"/>
        </w:rPr>
        <w:t>Balatoncsicsó, 202</w:t>
      </w:r>
      <w:r w:rsidR="00A33521">
        <w:rPr>
          <w:rFonts w:cstheme="minorHAnsi"/>
          <w:sz w:val="24"/>
          <w:szCs w:val="24"/>
        </w:rPr>
        <w:t>6</w:t>
      </w:r>
      <w:r w:rsidRPr="00F52585">
        <w:rPr>
          <w:rFonts w:cstheme="minorHAnsi"/>
          <w:sz w:val="24"/>
          <w:szCs w:val="24"/>
        </w:rPr>
        <w:t xml:space="preserve">. </w:t>
      </w:r>
      <w:r w:rsidR="0019648B">
        <w:rPr>
          <w:rFonts w:cstheme="minorHAnsi"/>
          <w:sz w:val="24"/>
          <w:szCs w:val="24"/>
        </w:rPr>
        <w:t>május 11.</w:t>
      </w:r>
    </w:p>
    <w:p w14:paraId="0FE28108" w14:textId="77777777" w:rsidR="00527592" w:rsidRPr="00F52585" w:rsidRDefault="00527592" w:rsidP="00035D75">
      <w:pPr>
        <w:spacing w:after="0" w:line="240" w:lineRule="auto"/>
        <w:rPr>
          <w:rFonts w:cstheme="minorHAnsi"/>
          <w:sz w:val="24"/>
          <w:szCs w:val="24"/>
        </w:rPr>
      </w:pPr>
    </w:p>
    <w:p w14:paraId="41642DF8" w14:textId="0E68169C" w:rsidR="00527592" w:rsidRPr="00F52585" w:rsidRDefault="00527592" w:rsidP="00035D7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A3819F1" w14:textId="65480006" w:rsidR="00C13499" w:rsidRPr="00F52585" w:rsidRDefault="00C13499" w:rsidP="00035D7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35DF57" w14:textId="77777777" w:rsidR="00C13499" w:rsidRPr="00F52585" w:rsidRDefault="00C13499" w:rsidP="00035D7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B444BC6" w14:textId="6DF46786" w:rsidR="00527592" w:rsidRPr="00F52585" w:rsidRDefault="00F52585" w:rsidP="00F5258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</w:t>
      </w:r>
      <w:r w:rsidR="00A33521"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33521">
        <w:rPr>
          <w:rFonts w:cstheme="minorHAnsi"/>
          <w:b/>
          <w:color w:val="000000" w:themeColor="text1"/>
          <w:sz w:val="24"/>
          <w:szCs w:val="24"/>
        </w:rPr>
        <w:t>Antmann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 xml:space="preserve"> József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ab/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ab/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ab/>
      </w:r>
      <w:r w:rsidRPr="00F52585">
        <w:rPr>
          <w:rFonts w:cstheme="minorHAnsi"/>
          <w:b/>
          <w:color w:val="000000" w:themeColor="text1"/>
          <w:sz w:val="24"/>
          <w:szCs w:val="24"/>
        </w:rPr>
        <w:t xml:space="preserve">          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3352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CF6C7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 xml:space="preserve">dr. </w:t>
      </w:r>
      <w:r w:rsidR="00A33521">
        <w:rPr>
          <w:rFonts w:cstheme="minorHAnsi"/>
          <w:b/>
          <w:color w:val="000000" w:themeColor="text1"/>
          <w:sz w:val="24"/>
          <w:szCs w:val="24"/>
        </w:rPr>
        <w:t>Varga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 xml:space="preserve"> Viktória</w:t>
      </w:r>
    </w:p>
    <w:p w14:paraId="461BCC1D" w14:textId="726DDE34" w:rsidR="00527592" w:rsidRPr="00F52585" w:rsidRDefault="00527592" w:rsidP="00035D7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F52585">
        <w:rPr>
          <w:rFonts w:cstheme="minorHAnsi"/>
          <w:b/>
          <w:color w:val="000000" w:themeColor="text1"/>
          <w:sz w:val="24"/>
          <w:szCs w:val="24"/>
        </w:rPr>
        <w:t xml:space="preserve">                        </w:t>
      </w:r>
      <w:r w:rsidR="00280B9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2585">
        <w:rPr>
          <w:rFonts w:cstheme="minorHAnsi"/>
          <w:b/>
          <w:color w:val="000000" w:themeColor="text1"/>
          <w:sz w:val="24"/>
          <w:szCs w:val="24"/>
        </w:rPr>
        <w:t xml:space="preserve"> polgármester                                       </w:t>
      </w:r>
      <w:r w:rsidR="00F52585" w:rsidRPr="00F52585">
        <w:rPr>
          <w:rFonts w:cstheme="minorHAnsi"/>
          <w:b/>
          <w:color w:val="000000" w:themeColor="text1"/>
          <w:sz w:val="24"/>
          <w:szCs w:val="24"/>
        </w:rPr>
        <w:t xml:space="preserve">         </w:t>
      </w:r>
      <w:r w:rsidR="00F52585">
        <w:rPr>
          <w:rFonts w:cstheme="minorHAnsi"/>
          <w:b/>
          <w:color w:val="000000" w:themeColor="text1"/>
          <w:sz w:val="24"/>
          <w:szCs w:val="24"/>
        </w:rPr>
        <w:t xml:space="preserve">          </w:t>
      </w:r>
      <w:r w:rsidR="00F52585" w:rsidRPr="00F5258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2585">
        <w:rPr>
          <w:rFonts w:cstheme="minorHAnsi"/>
          <w:b/>
          <w:color w:val="000000" w:themeColor="text1"/>
          <w:sz w:val="24"/>
          <w:szCs w:val="24"/>
        </w:rPr>
        <w:t xml:space="preserve">       jegyző</w:t>
      </w:r>
    </w:p>
    <w:p w14:paraId="33723E91" w14:textId="77777777" w:rsidR="00527592" w:rsidRDefault="00527592" w:rsidP="00035D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604D67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04C51757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2E00FD03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0144E685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46EEB81B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2A1474E6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30AC5960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57139828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7CC0059C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4CAD4C0E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02DED2F1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3A1EC8EF" w14:textId="77777777" w:rsidR="005E151B" w:rsidRDefault="005E151B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45A45ACE" w14:textId="77777777" w:rsidR="005E151B" w:rsidRDefault="005E151B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2CE3552A" w14:textId="74A5D04B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1834B1F4" w14:textId="77777777" w:rsidR="00B54D92" w:rsidRDefault="00B54D92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20D0D0AC" w14:textId="77777777" w:rsidR="00A33521" w:rsidRDefault="00A33521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1D4BE4D7" w14:textId="3D0F20B4" w:rsidR="00A21346" w:rsidRP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bCs/>
          <w:szCs w:val="24"/>
          <w:lang w:eastAsia="hu-HU"/>
        </w:rPr>
      </w:pPr>
      <w:r w:rsidRPr="00A21346">
        <w:rPr>
          <w:rFonts w:eastAsia="Batang" w:cstheme="minorHAnsi"/>
          <w:b/>
          <w:szCs w:val="24"/>
          <w:lang w:eastAsia="hu-HU"/>
        </w:rPr>
        <w:t>HATÁSVIZSGÁLAT</w:t>
      </w:r>
    </w:p>
    <w:p w14:paraId="0396D0AB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</w:p>
    <w:p w14:paraId="4BCFEB50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 2011. január 1-jétől hatályos, a jogalkotásról szóló 2010. évi CXXX. törvény (</w:t>
      </w: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Jat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>.) 17. §-a szerint:</w:t>
      </w:r>
    </w:p>
    <w:p w14:paraId="028348F0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</w:p>
    <w:p w14:paraId="0191CFBF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Az előzetes hatásvizsgálat eredményéről ... önkormányzati rendelet esetén a helyi Önkormányzat Képviselő-testületét tájékoztatni kell. [...]</w:t>
      </w:r>
    </w:p>
    <w:p w14:paraId="51DB7A7A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6BF66B9C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(2) A hatásvizsgálat során vizsgálni kell</w:t>
      </w:r>
    </w:p>
    <w:p w14:paraId="678B2FD6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a) a tervezett jogszabály valamennyi jelentősnek ítélt hatását, különösen</w:t>
      </w:r>
    </w:p>
    <w:p w14:paraId="61B721CC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aa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>) társadalmi, gazdasági, költségvetési hatásait,</w:t>
      </w:r>
    </w:p>
    <w:p w14:paraId="49986F04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ab) környezeti és egészségi következményeit,</w:t>
      </w:r>
    </w:p>
    <w:p w14:paraId="77E7D978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ac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 xml:space="preserve">) adminisztratív </w:t>
      </w: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terheket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 xml:space="preserve"> befolyásoló hatásait, valamint</w:t>
      </w:r>
    </w:p>
    <w:p w14:paraId="148EDBD0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b) a jogszabály megalkotásának szükségességét, a jogalkotás elmaradásának várható következményeit, és</w:t>
      </w:r>
    </w:p>
    <w:p w14:paraId="479380EC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c) a jogszabály alkalmazásához szükséges személyi, szervezeti, tárgyi és pénzügyi feltételeket”.</w:t>
      </w:r>
    </w:p>
    <w:p w14:paraId="00C5A6B8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3999912C" w14:textId="3F889D10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 xml:space="preserve">A </w:t>
      </w:r>
      <w:r>
        <w:rPr>
          <w:rFonts w:eastAsia="Batang" w:cstheme="minorHAnsi"/>
          <w:sz w:val="24"/>
          <w:szCs w:val="24"/>
          <w:lang w:eastAsia="hu-HU"/>
        </w:rPr>
        <w:t>változtatási tilalom elrendeléséről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szóló </w:t>
      </w:r>
      <w:r w:rsidR="0019648B" w:rsidRPr="0019648B">
        <w:rPr>
          <w:rFonts w:eastAsia="Batang" w:cstheme="minorHAnsi"/>
          <w:sz w:val="24"/>
          <w:szCs w:val="24"/>
          <w:lang w:eastAsia="hu-HU"/>
        </w:rPr>
        <w:t>3/2026. (II.24.) önkormányzati rendelet hatályon kívül helyezéséről</w:t>
      </w:r>
      <w:r w:rsidR="0019648B">
        <w:rPr>
          <w:rFonts w:eastAsia="Batang" w:cstheme="minorHAnsi"/>
          <w:sz w:val="24"/>
          <w:szCs w:val="24"/>
          <w:lang w:eastAsia="hu-HU"/>
        </w:rPr>
        <w:t xml:space="preserve"> szóló 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rendelet tervezetében (a továbbiakban: Tervezet) foglaltak várható hatásai – a </w:t>
      </w: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Jat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>. 17. § (2) bekezdésében foglalt elvárások tükrében – az alábbiak szerint összegezhetők:</w:t>
      </w:r>
    </w:p>
    <w:p w14:paraId="536324E5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1D8B3751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a) A tervezett jogszabály valamennyi jelentősnek ítélt hatása</w:t>
      </w:r>
    </w:p>
    <w:p w14:paraId="00D5D4E7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2655576B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proofErr w:type="spellStart"/>
      <w:r w:rsidRPr="00A21346">
        <w:rPr>
          <w:rFonts w:eastAsia="Batang" w:cstheme="minorHAnsi"/>
          <w:b/>
          <w:sz w:val="24"/>
          <w:szCs w:val="24"/>
          <w:lang w:eastAsia="hu-HU"/>
        </w:rPr>
        <w:t>aa</w:t>
      </w:r>
      <w:proofErr w:type="spellEnd"/>
      <w:r w:rsidRPr="00A21346">
        <w:rPr>
          <w:rFonts w:eastAsia="Batang" w:cstheme="minorHAnsi"/>
          <w:b/>
          <w:sz w:val="24"/>
          <w:szCs w:val="24"/>
          <w:lang w:eastAsia="hu-HU"/>
        </w:rPr>
        <w:t>) A jogszabály társadalmi, gazdasági, költségvetési hatásai</w:t>
      </w:r>
    </w:p>
    <w:p w14:paraId="288903B0" w14:textId="6F39E049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 rendelet-tervezet elfogadás</w:t>
      </w:r>
      <w:r>
        <w:rPr>
          <w:rFonts w:eastAsia="Batang" w:cstheme="minorHAnsi"/>
          <w:sz w:val="24"/>
          <w:szCs w:val="24"/>
          <w:lang w:eastAsia="hu-HU"/>
        </w:rPr>
        <w:t>ának társadalmi</w:t>
      </w:r>
      <w:r w:rsidR="005E151B">
        <w:rPr>
          <w:rFonts w:eastAsia="Batang" w:cstheme="minorHAnsi"/>
          <w:sz w:val="24"/>
          <w:szCs w:val="24"/>
          <w:lang w:eastAsia="hu-HU"/>
        </w:rPr>
        <w:t>-gazdasági</w:t>
      </w:r>
      <w:r>
        <w:rPr>
          <w:rFonts w:eastAsia="Batang" w:cstheme="minorHAnsi"/>
          <w:sz w:val="24"/>
          <w:szCs w:val="24"/>
          <w:lang w:eastAsia="hu-HU"/>
        </w:rPr>
        <w:t xml:space="preserve"> hatása, hogy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</w:t>
      </w:r>
      <w:r w:rsidR="005E151B">
        <w:rPr>
          <w:rFonts w:eastAsia="Batang" w:cstheme="minorHAnsi"/>
          <w:sz w:val="24"/>
          <w:szCs w:val="24"/>
          <w:lang w:eastAsia="hu-HU"/>
        </w:rPr>
        <w:t>a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külterületen gazdálkod</w:t>
      </w:r>
      <w:r w:rsidR="005E151B">
        <w:rPr>
          <w:rFonts w:eastAsia="Batang" w:cstheme="minorHAnsi"/>
          <w:sz w:val="24"/>
          <w:szCs w:val="24"/>
          <w:lang w:eastAsia="hu-HU"/>
        </w:rPr>
        <w:t>ni kívánó és ennek érdekében már folyamatban lévő építési engedélyezési tervvel rendelkező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ingatlantulajdonosok </w:t>
      </w:r>
      <w:r w:rsidR="005E151B">
        <w:rPr>
          <w:rFonts w:eastAsia="Batang" w:cstheme="minorHAnsi"/>
          <w:sz w:val="24"/>
          <w:szCs w:val="24"/>
          <w:lang w:eastAsia="hu-HU"/>
        </w:rPr>
        <w:t>a megkezdett és előkészített beruházást be tudják fejezni, a szükséges engedélyt be tudják szerezni</w:t>
      </w:r>
      <w:r w:rsidRPr="00A21346">
        <w:rPr>
          <w:rFonts w:eastAsia="Batang" w:cstheme="minorHAnsi"/>
          <w:sz w:val="24"/>
          <w:szCs w:val="24"/>
          <w:lang w:eastAsia="hu-HU"/>
        </w:rPr>
        <w:t>.</w:t>
      </w:r>
    </w:p>
    <w:p w14:paraId="3FA860B9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39938032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ab) A jogszabály környezeti és egészségi következményei</w:t>
      </w:r>
    </w:p>
    <w:p w14:paraId="6AA9DE5F" w14:textId="0708B1CC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 rendelet-tervezet elfogadásá</w:t>
      </w:r>
      <w:r w:rsidR="0019648B">
        <w:rPr>
          <w:rFonts w:eastAsia="Batang" w:cstheme="minorHAnsi"/>
          <w:sz w:val="24"/>
          <w:szCs w:val="24"/>
          <w:lang w:eastAsia="hu-HU"/>
        </w:rPr>
        <w:t xml:space="preserve">nak </w:t>
      </w:r>
      <w:r w:rsidR="0019648B" w:rsidRPr="0019648B">
        <w:rPr>
          <w:rFonts w:eastAsia="Batang" w:cstheme="minorHAnsi"/>
          <w:sz w:val="24"/>
          <w:szCs w:val="24"/>
          <w:lang w:eastAsia="hu-HU"/>
        </w:rPr>
        <w:t>környezeti és egészségi következményei</w:t>
      </w:r>
      <w:r w:rsidR="0019648B">
        <w:rPr>
          <w:rFonts w:eastAsia="Batang" w:cstheme="minorHAnsi"/>
          <w:sz w:val="24"/>
          <w:szCs w:val="24"/>
          <w:lang w:eastAsia="hu-HU"/>
        </w:rPr>
        <w:t xml:space="preserve"> nincsenek</w:t>
      </w:r>
      <w:r w:rsidRPr="00A21346">
        <w:rPr>
          <w:rFonts w:eastAsia="Batang" w:cstheme="minorHAnsi"/>
          <w:sz w:val="24"/>
          <w:szCs w:val="24"/>
          <w:lang w:eastAsia="hu-HU"/>
        </w:rPr>
        <w:t>.</w:t>
      </w:r>
    </w:p>
    <w:p w14:paraId="11C4C50C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44C80B5E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proofErr w:type="spellStart"/>
      <w:r w:rsidRPr="00A21346">
        <w:rPr>
          <w:rFonts w:eastAsia="Batang" w:cstheme="minorHAnsi"/>
          <w:b/>
          <w:sz w:val="24"/>
          <w:szCs w:val="24"/>
          <w:lang w:eastAsia="hu-HU"/>
        </w:rPr>
        <w:t>ac</w:t>
      </w:r>
      <w:proofErr w:type="spellEnd"/>
      <w:r w:rsidRPr="00A21346">
        <w:rPr>
          <w:rFonts w:eastAsia="Batang" w:cstheme="minorHAnsi"/>
          <w:b/>
          <w:sz w:val="24"/>
          <w:szCs w:val="24"/>
          <w:lang w:eastAsia="hu-HU"/>
        </w:rPr>
        <w:t xml:space="preserve">) A jogszabály adminisztratív </w:t>
      </w:r>
      <w:proofErr w:type="spellStart"/>
      <w:r w:rsidRPr="00A21346">
        <w:rPr>
          <w:rFonts w:eastAsia="Batang" w:cstheme="minorHAnsi"/>
          <w:b/>
          <w:sz w:val="24"/>
          <w:szCs w:val="24"/>
          <w:lang w:eastAsia="hu-HU"/>
        </w:rPr>
        <w:t>terheket</w:t>
      </w:r>
      <w:proofErr w:type="spellEnd"/>
      <w:r w:rsidRPr="00A21346">
        <w:rPr>
          <w:rFonts w:eastAsia="Batang" w:cstheme="minorHAnsi"/>
          <w:b/>
          <w:sz w:val="24"/>
          <w:szCs w:val="24"/>
          <w:lang w:eastAsia="hu-HU"/>
        </w:rPr>
        <w:t xml:space="preserve"> befolyásoló hatásai</w:t>
      </w:r>
    </w:p>
    <w:p w14:paraId="4968DCDB" w14:textId="0F1A5055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 rendelet-tervezet elfogadásá</w:t>
      </w:r>
      <w:r w:rsidR="0019648B">
        <w:rPr>
          <w:rFonts w:eastAsia="Batang" w:cstheme="minorHAnsi"/>
          <w:sz w:val="24"/>
          <w:szCs w:val="24"/>
          <w:lang w:eastAsia="hu-HU"/>
        </w:rPr>
        <w:t>nak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</w:t>
      </w:r>
      <w:r w:rsidR="0019648B" w:rsidRPr="0019648B">
        <w:rPr>
          <w:rFonts w:eastAsia="Batang" w:cstheme="minorHAnsi"/>
          <w:sz w:val="24"/>
          <w:szCs w:val="24"/>
          <w:lang w:eastAsia="hu-HU"/>
        </w:rPr>
        <w:t xml:space="preserve">adminisztratív </w:t>
      </w:r>
      <w:proofErr w:type="spellStart"/>
      <w:r w:rsidR="0019648B" w:rsidRPr="0019648B">
        <w:rPr>
          <w:rFonts w:eastAsia="Batang" w:cstheme="minorHAnsi"/>
          <w:sz w:val="24"/>
          <w:szCs w:val="24"/>
          <w:lang w:eastAsia="hu-HU"/>
        </w:rPr>
        <w:t>terheket</w:t>
      </w:r>
      <w:proofErr w:type="spellEnd"/>
      <w:r w:rsidR="0019648B" w:rsidRPr="0019648B">
        <w:rPr>
          <w:rFonts w:eastAsia="Batang" w:cstheme="minorHAnsi"/>
          <w:sz w:val="24"/>
          <w:szCs w:val="24"/>
          <w:lang w:eastAsia="hu-HU"/>
        </w:rPr>
        <w:t xml:space="preserve"> befolyásoló hatásai</w:t>
      </w:r>
      <w:r w:rsidR="0019648B">
        <w:rPr>
          <w:rFonts w:eastAsia="Batang" w:cstheme="minorHAnsi"/>
          <w:sz w:val="24"/>
          <w:szCs w:val="24"/>
          <w:lang w:eastAsia="hu-HU"/>
        </w:rPr>
        <w:t xml:space="preserve"> nincsenek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. </w:t>
      </w:r>
    </w:p>
    <w:p w14:paraId="56ED90E1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72DBE0FA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7852BD78" w14:textId="3CF857EB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 xml:space="preserve">A változtatási tilalom </w:t>
      </w:r>
      <w:r w:rsidR="0019648B">
        <w:rPr>
          <w:rFonts w:eastAsia="Batang" w:cstheme="minorHAnsi"/>
          <w:sz w:val="24"/>
          <w:szCs w:val="24"/>
          <w:lang w:eastAsia="hu-HU"/>
        </w:rPr>
        <w:t xml:space="preserve">megszüntetése lehetővé teszi a </w:t>
      </w:r>
      <w:r w:rsidR="00A51F2B">
        <w:rPr>
          <w:rFonts w:eastAsia="Batang" w:cstheme="minorHAnsi"/>
          <w:sz w:val="24"/>
          <w:szCs w:val="24"/>
          <w:lang w:eastAsia="hu-HU"/>
        </w:rPr>
        <w:t>szüneteltetett</w:t>
      </w:r>
      <w:r w:rsidR="0019648B">
        <w:rPr>
          <w:rFonts w:eastAsia="Batang" w:cstheme="minorHAnsi"/>
          <w:sz w:val="24"/>
          <w:szCs w:val="24"/>
          <w:lang w:eastAsia="hu-HU"/>
        </w:rPr>
        <w:t xml:space="preserve"> </w:t>
      </w:r>
      <w:r w:rsidR="00F148D4">
        <w:rPr>
          <w:rFonts w:eastAsia="Batang" w:cstheme="minorHAnsi"/>
          <w:sz w:val="24"/>
          <w:szCs w:val="24"/>
          <w:lang w:eastAsia="hu-HU"/>
        </w:rPr>
        <w:t>építési engedélyezési eljárások lefolytatását és a már megkezdett</w:t>
      </w:r>
      <w:r w:rsidR="005E151B">
        <w:rPr>
          <w:rFonts w:eastAsia="Batang" w:cstheme="minorHAnsi"/>
          <w:sz w:val="24"/>
          <w:szCs w:val="24"/>
          <w:lang w:eastAsia="hu-HU"/>
        </w:rPr>
        <w:t xml:space="preserve"> (pl. szőlőtelepítés)</w:t>
      </w:r>
      <w:r w:rsidR="00F148D4">
        <w:rPr>
          <w:rFonts w:eastAsia="Batang" w:cstheme="minorHAnsi"/>
          <w:sz w:val="24"/>
          <w:szCs w:val="24"/>
          <w:lang w:eastAsia="hu-HU"/>
        </w:rPr>
        <w:t xml:space="preserve">, előkészített kivitelezések befejezését. </w:t>
      </w:r>
      <w:r w:rsidR="005E151B">
        <w:rPr>
          <w:rFonts w:eastAsia="Batang" w:cstheme="minorHAnsi"/>
          <w:sz w:val="24"/>
          <w:szCs w:val="24"/>
          <w:lang w:eastAsia="hu-HU"/>
        </w:rPr>
        <w:t>A változtatási tilalom hatályban maradása esetén ezek a beruházások és a szőlőművelésre irányuló tervek nem hajthatók végre.</w:t>
      </w:r>
    </w:p>
    <w:p w14:paraId="193B9F1B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1F5381B0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42AB99BB" w14:textId="3426C99A" w:rsidR="00035D75" w:rsidRDefault="00A21346" w:rsidP="00A2134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346">
        <w:rPr>
          <w:rFonts w:eastAsia="Batang" w:cstheme="minorHAnsi"/>
          <w:sz w:val="24"/>
          <w:szCs w:val="24"/>
          <w:lang w:eastAsia="hu-HU"/>
        </w:rPr>
        <w:t xml:space="preserve">A Tervezet elfogadása esetén a rendelet alkalmazása a jelenlegihez képest többlet személyi, szervezeti, és tárgyi feltételt nem igényel. </w:t>
      </w:r>
    </w:p>
    <w:sectPr w:rsidR="00035D75" w:rsidSect="00F52585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E7"/>
    <w:rsid w:val="00035D75"/>
    <w:rsid w:val="000E4D6F"/>
    <w:rsid w:val="0019648B"/>
    <w:rsid w:val="00280B99"/>
    <w:rsid w:val="00343629"/>
    <w:rsid w:val="0049432B"/>
    <w:rsid w:val="004C4277"/>
    <w:rsid w:val="005242E1"/>
    <w:rsid w:val="00527592"/>
    <w:rsid w:val="005A4618"/>
    <w:rsid w:val="005E151B"/>
    <w:rsid w:val="005F08BD"/>
    <w:rsid w:val="00726DEA"/>
    <w:rsid w:val="00734E89"/>
    <w:rsid w:val="00781CD5"/>
    <w:rsid w:val="007A5EE7"/>
    <w:rsid w:val="008217D4"/>
    <w:rsid w:val="008C3507"/>
    <w:rsid w:val="00A15A4A"/>
    <w:rsid w:val="00A16645"/>
    <w:rsid w:val="00A21346"/>
    <w:rsid w:val="00A26593"/>
    <w:rsid w:val="00A33521"/>
    <w:rsid w:val="00A51F2B"/>
    <w:rsid w:val="00B316A6"/>
    <w:rsid w:val="00B546DB"/>
    <w:rsid w:val="00B54D92"/>
    <w:rsid w:val="00BE3BBF"/>
    <w:rsid w:val="00C13499"/>
    <w:rsid w:val="00C8723C"/>
    <w:rsid w:val="00CE461E"/>
    <w:rsid w:val="00CF6C77"/>
    <w:rsid w:val="00D34DE1"/>
    <w:rsid w:val="00E12FC8"/>
    <w:rsid w:val="00EB6E2F"/>
    <w:rsid w:val="00F148D4"/>
    <w:rsid w:val="00F52585"/>
    <w:rsid w:val="00F7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4F07"/>
  <w15:docId w15:val="{35A977B5-538C-40CF-8B48-56FF2F2D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4DE1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k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143</TotalTime>
  <Pages>3</Pages>
  <Words>726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Viki</cp:lastModifiedBy>
  <cp:revision>6</cp:revision>
  <cp:lastPrinted>2026-05-07T08:38:00Z</cp:lastPrinted>
  <dcterms:created xsi:type="dcterms:W3CDTF">2026-02-18T12:40:00Z</dcterms:created>
  <dcterms:modified xsi:type="dcterms:W3CDTF">2026-05-07T08:38:00Z</dcterms:modified>
</cp:coreProperties>
</file>