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4DD3" w14:textId="598CA273" w:rsidR="00AD5994" w:rsidRPr="00AD5994" w:rsidRDefault="00B72D00" w:rsidP="00AD5994">
      <w:pPr>
        <w:tabs>
          <w:tab w:val="left" w:pos="5040"/>
        </w:tabs>
        <w:suppressAutoHyphens w:val="0"/>
        <w:spacing w:after="0" w:line="240" w:lineRule="auto"/>
        <w:rPr>
          <w:rFonts w:ascii="Calibri" w:eastAsia="Calibri" w:hAnsi="Calibri" w:cs="Calibri"/>
          <w:kern w:val="0"/>
          <w:lang w:eastAsia="hu-HU"/>
          <w14:ligatures w14:val="none"/>
        </w:rPr>
      </w:pPr>
      <w:r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>1</w:t>
      </w:r>
      <w:r w:rsidR="00AD5994"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>. NAPIREND:</w:t>
      </w:r>
      <w:r w:rsidR="00AD5994"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ab/>
      </w:r>
      <w:r w:rsidR="00AD5994"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ab/>
        <w:t xml:space="preserve">             </w:t>
      </w:r>
      <w:r w:rsidR="00AD5994" w:rsidRPr="00AD5994">
        <w:rPr>
          <w:rFonts w:ascii="Calibri" w:eastAsia="Calibri" w:hAnsi="Calibri" w:cs="Calibri"/>
          <w:kern w:val="0"/>
          <w:lang w:eastAsia="hu-HU"/>
          <w14:ligatures w14:val="none"/>
        </w:rPr>
        <w:t>Ügyiratszám: BCS/</w:t>
      </w:r>
      <w:r w:rsidR="006C71B4">
        <w:rPr>
          <w:rFonts w:ascii="Calibri" w:eastAsia="Calibri" w:hAnsi="Calibri" w:cs="Calibri"/>
          <w:kern w:val="0"/>
          <w:lang w:eastAsia="hu-HU"/>
          <w14:ligatures w14:val="none"/>
        </w:rPr>
        <w:t>271</w:t>
      </w:r>
      <w:r w:rsidR="00AD5994" w:rsidRPr="00AD5994">
        <w:rPr>
          <w:rFonts w:ascii="Calibri" w:eastAsia="Calibri" w:hAnsi="Calibri" w:cs="Calibri"/>
          <w:kern w:val="0"/>
          <w:lang w:eastAsia="hu-HU"/>
          <w14:ligatures w14:val="none"/>
        </w:rPr>
        <w:t>-</w:t>
      </w:r>
      <w:r w:rsidR="006C71B4">
        <w:rPr>
          <w:rFonts w:ascii="Calibri" w:eastAsia="Calibri" w:hAnsi="Calibri" w:cs="Calibri"/>
          <w:kern w:val="0"/>
          <w:lang w:eastAsia="hu-HU"/>
          <w14:ligatures w14:val="none"/>
        </w:rPr>
        <w:t>1</w:t>
      </w:r>
      <w:r w:rsidR="00AD5994" w:rsidRPr="00AD5994">
        <w:rPr>
          <w:rFonts w:ascii="Calibri" w:eastAsia="Calibri" w:hAnsi="Calibri" w:cs="Calibri"/>
          <w:kern w:val="0"/>
          <w:lang w:eastAsia="hu-HU"/>
          <w14:ligatures w14:val="none"/>
        </w:rPr>
        <w:t>/2026.</w:t>
      </w:r>
    </w:p>
    <w:p w14:paraId="3EE64C1A" w14:textId="77777777" w:rsidR="00AD5994" w:rsidRPr="00AD5994" w:rsidRDefault="00AD5994" w:rsidP="00AD5994">
      <w:pPr>
        <w:tabs>
          <w:tab w:val="left" w:pos="6521"/>
        </w:tabs>
        <w:suppressAutoHyphens w:val="0"/>
        <w:spacing w:after="0" w:line="240" w:lineRule="auto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</w:p>
    <w:p w14:paraId="240260FB" w14:textId="77777777" w:rsidR="00AD5994" w:rsidRPr="00AD5994" w:rsidRDefault="00AD5994" w:rsidP="00AD5994">
      <w:pPr>
        <w:suppressAutoHyphens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>ELŐTERJESZTÉS</w:t>
      </w:r>
    </w:p>
    <w:p w14:paraId="0A4F475E" w14:textId="6B84DA4B" w:rsidR="00AD5994" w:rsidRPr="00AD5994" w:rsidRDefault="00AD5994" w:rsidP="00AD5994">
      <w:pPr>
        <w:tabs>
          <w:tab w:val="left" w:pos="6521"/>
        </w:tabs>
        <w:suppressAutoHyphens w:val="0"/>
        <w:spacing w:after="0" w:line="240" w:lineRule="auto"/>
        <w:jc w:val="center"/>
        <w:rPr>
          <w:rFonts w:ascii="Calibri" w:eastAsia="Calibri" w:hAnsi="Calibri" w:cs="Calibri"/>
          <w:bCs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bCs/>
          <w:kern w:val="0"/>
          <w:lang w:eastAsia="hu-HU"/>
          <w14:ligatures w14:val="none"/>
        </w:rPr>
        <w:t xml:space="preserve">a Képviselő-testület </w:t>
      </w:r>
      <w:r w:rsidRPr="00AD5994">
        <w:rPr>
          <w:rFonts w:ascii="Calibri" w:eastAsia="Calibri" w:hAnsi="Calibri" w:cs="Calibri"/>
          <w:b/>
          <w:kern w:val="0"/>
          <w:lang w:eastAsia="hu-HU"/>
          <w14:ligatures w14:val="none"/>
        </w:rPr>
        <w:t xml:space="preserve">2026. március </w:t>
      </w:r>
      <w:r>
        <w:rPr>
          <w:rFonts w:ascii="Calibri" w:eastAsia="Calibri" w:hAnsi="Calibri" w:cs="Calibri"/>
          <w:b/>
          <w:kern w:val="0"/>
          <w:lang w:eastAsia="hu-HU"/>
          <w14:ligatures w14:val="none"/>
        </w:rPr>
        <w:t>30</w:t>
      </w:r>
      <w:r w:rsidRPr="00AD5994">
        <w:rPr>
          <w:rFonts w:ascii="Calibri" w:eastAsia="Calibri" w:hAnsi="Calibri" w:cs="Calibri"/>
          <w:b/>
          <w:kern w:val="0"/>
          <w:lang w:eastAsia="hu-HU"/>
          <w14:ligatures w14:val="none"/>
        </w:rPr>
        <w:t>-i nyilvános</w:t>
      </w:r>
      <w:r w:rsidRPr="00AD5994">
        <w:rPr>
          <w:rFonts w:ascii="Calibri" w:eastAsia="Calibri" w:hAnsi="Calibri" w:cs="Calibri"/>
          <w:bCs/>
          <w:kern w:val="0"/>
          <w:lang w:eastAsia="hu-HU"/>
          <w14:ligatures w14:val="none"/>
        </w:rPr>
        <w:t xml:space="preserve"> ülésére</w:t>
      </w:r>
    </w:p>
    <w:p w14:paraId="1E718DE2" w14:textId="77777777" w:rsidR="00AD5994" w:rsidRPr="00AD5994" w:rsidRDefault="00AD5994" w:rsidP="00AD5994">
      <w:pPr>
        <w:suppressAutoHyphens w:val="0"/>
        <w:spacing w:after="0" w:line="240" w:lineRule="auto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</w:p>
    <w:p w14:paraId="055CDB71" w14:textId="77777777" w:rsidR="00AD5994" w:rsidRPr="00AD5994" w:rsidRDefault="00AD5994" w:rsidP="00AD5994">
      <w:pPr>
        <w:suppressAutoHyphens w:val="0"/>
        <w:spacing w:after="0" w:line="240" w:lineRule="auto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</w:p>
    <w:p w14:paraId="5706C3AF" w14:textId="77777777" w:rsidR="00AD5994" w:rsidRDefault="00AD5994" w:rsidP="00AD5994">
      <w:pPr>
        <w:suppressAutoHyphens w:val="0"/>
        <w:spacing w:after="0" w:line="240" w:lineRule="auto"/>
        <w:ind w:left="1560" w:hanging="1560"/>
        <w:jc w:val="both"/>
        <w:rPr>
          <w:rFonts w:ascii="Calibri" w:eastAsia="Calibri" w:hAnsi="Calibri" w:cs="Calibri"/>
          <w:b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>Tárgy:</w:t>
      </w: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 xml:space="preserve"> </w:t>
      </w: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ab/>
      </w:r>
      <w:r w:rsidRPr="00AD5994">
        <w:rPr>
          <w:rFonts w:ascii="Calibri" w:eastAsia="Calibri" w:hAnsi="Calibri" w:cs="Calibri"/>
          <w:b/>
          <w:kern w:val="0"/>
          <w:lang w:eastAsia="hu-HU"/>
          <w14:ligatures w14:val="none"/>
        </w:rPr>
        <w:t>Iskolagyümölcs ajánlattételi felhívás jóváhagyása</w:t>
      </w:r>
    </w:p>
    <w:p w14:paraId="018DF07B" w14:textId="2B64D9DD" w:rsidR="00AD5994" w:rsidRPr="00AD5994" w:rsidRDefault="00AD5994" w:rsidP="00AD5994">
      <w:pPr>
        <w:suppressAutoHyphens w:val="0"/>
        <w:spacing w:after="0" w:line="240" w:lineRule="auto"/>
        <w:ind w:left="1560" w:hanging="1560"/>
        <w:jc w:val="both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ab/>
      </w:r>
    </w:p>
    <w:p w14:paraId="3D4F4E1D" w14:textId="77777777" w:rsidR="00AD5994" w:rsidRPr="00AD5994" w:rsidRDefault="00AD5994" w:rsidP="00AD5994">
      <w:pPr>
        <w:tabs>
          <w:tab w:val="left" w:pos="2340"/>
          <w:tab w:val="left" w:pos="6521"/>
        </w:tabs>
        <w:suppressAutoHyphens w:val="0"/>
        <w:spacing w:after="0" w:line="240" w:lineRule="auto"/>
        <w:ind w:left="1560" w:hanging="1560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 xml:space="preserve">Előterjesztő: </w:t>
      </w:r>
      <w:r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ab/>
      </w: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>Schumacher József elnök</w:t>
      </w:r>
    </w:p>
    <w:p w14:paraId="2674878E" w14:textId="77777777" w:rsidR="00AD5994" w:rsidRPr="00AD5994" w:rsidRDefault="00AD5994" w:rsidP="00AD5994">
      <w:pPr>
        <w:tabs>
          <w:tab w:val="left" w:pos="2340"/>
          <w:tab w:val="left" w:pos="6521"/>
        </w:tabs>
        <w:suppressAutoHyphens w:val="0"/>
        <w:spacing w:after="0" w:line="240" w:lineRule="auto"/>
        <w:ind w:left="1560" w:hanging="1560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</w:p>
    <w:p w14:paraId="5F81096F" w14:textId="77777777" w:rsidR="00AD5994" w:rsidRPr="00AD5994" w:rsidRDefault="00AD5994" w:rsidP="00AD5994">
      <w:pPr>
        <w:tabs>
          <w:tab w:val="left" w:pos="2340"/>
        </w:tabs>
        <w:suppressAutoHyphens w:val="0"/>
        <w:spacing w:after="0" w:line="240" w:lineRule="auto"/>
        <w:ind w:left="1560" w:hanging="1560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 xml:space="preserve">Előkészítette: </w:t>
      </w: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ab/>
        <w:t>dr. Varga Viktória jegyző</w:t>
      </w:r>
    </w:p>
    <w:p w14:paraId="7453BFA9" w14:textId="77777777" w:rsidR="00AD5994" w:rsidRPr="00AD5994" w:rsidRDefault="00AD5994" w:rsidP="00AD5994">
      <w:pPr>
        <w:tabs>
          <w:tab w:val="left" w:pos="2340"/>
          <w:tab w:val="left" w:pos="5940"/>
        </w:tabs>
        <w:suppressAutoHyphens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</w:p>
    <w:p w14:paraId="4BECBC84" w14:textId="77777777" w:rsidR="00AD5994" w:rsidRPr="00AD5994" w:rsidRDefault="00AD5994" w:rsidP="00AD5994">
      <w:pPr>
        <w:tabs>
          <w:tab w:val="left" w:pos="2340"/>
          <w:tab w:val="left" w:pos="5940"/>
        </w:tabs>
        <w:suppressAutoHyphens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</w:p>
    <w:p w14:paraId="5408F330" w14:textId="77777777" w:rsidR="00AD5994" w:rsidRPr="00AD5994" w:rsidRDefault="00AD5994" w:rsidP="00AD5994">
      <w:pPr>
        <w:suppressAutoHyphens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>Tisztelt Képviselő-testület!</w:t>
      </w:r>
    </w:p>
    <w:p w14:paraId="76664D1A" w14:textId="77777777" w:rsidR="00AD5994" w:rsidRPr="00AD5994" w:rsidRDefault="00AD5994" w:rsidP="00AD5994">
      <w:pPr>
        <w:suppressAutoHyphens w:val="0"/>
        <w:spacing w:after="0" w:line="240" w:lineRule="auto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</w:p>
    <w:p w14:paraId="63E8073D" w14:textId="0300258D" w:rsidR="00AD5994" w:rsidRDefault="00AD5994" w:rsidP="00AD5994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AD5994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A Balatoncsicsói Német Nemzetiségi Önkormányzat </w:t>
      </w:r>
      <w:r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által fenntartott </w:t>
      </w:r>
      <w:r w:rsidRPr="00AD5994">
        <w:rPr>
          <w:rFonts w:ascii="Calibri" w:eastAsia="Times New Roman" w:hAnsi="Calibri" w:cs="Calibri"/>
          <w:kern w:val="0"/>
          <w:lang w:eastAsia="hu-HU"/>
          <w14:ligatures w14:val="none"/>
        </w:rPr>
        <w:t>Nivegy-völgyi Német Nemzetiségi Nyelvoktató Általános Iskola és AMI</w:t>
      </w:r>
      <w:r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köznevelési intézményben évek óta megvalósul az </w:t>
      </w:r>
      <w:r w:rsidRPr="00AD5994">
        <w:rPr>
          <w:rFonts w:ascii="Calibri" w:eastAsia="Times New Roman" w:hAnsi="Calibri" w:cs="Calibri"/>
          <w:kern w:val="0"/>
          <w:lang w:eastAsia="hu-HU"/>
          <w14:ligatures w14:val="none"/>
        </w:rPr>
        <w:t>iskolagyümölcs- és iskolazöldség-program</w:t>
      </w:r>
      <w:r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, melynek keretében az 1-6. osztályos tanulók almával és gyümölcslével való ellátása </w:t>
      </w:r>
      <w:r w:rsidR="0072774B">
        <w:rPr>
          <w:rFonts w:ascii="Calibri" w:eastAsia="Times New Roman" w:hAnsi="Calibri" w:cs="Calibri"/>
          <w:kern w:val="0"/>
          <w:lang w:eastAsia="hu-HU"/>
          <w14:ligatures w14:val="none"/>
        </w:rPr>
        <w:t>történik meg.</w:t>
      </w:r>
    </w:p>
    <w:p w14:paraId="0ABCD3B5" w14:textId="77777777" w:rsidR="0072774B" w:rsidRDefault="0072774B" w:rsidP="00AD5994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F579D14" w14:textId="22DAA0C7" w:rsidR="0072774B" w:rsidRDefault="0072774B" w:rsidP="0072774B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kern w:val="0"/>
          <w:lang w:eastAsia="hu-HU"/>
          <w14:ligatures w14:val="none"/>
        </w:rPr>
        <w:t>A</w:t>
      </w:r>
      <w:r w:rsidRPr="0072774B">
        <w:rPr>
          <w:rFonts w:ascii="Calibri" w:eastAsia="Times New Roman" w:hAnsi="Calibri" w:cs="Calibri"/>
          <w:kern w:val="0"/>
          <w:lang w:eastAsia="hu-HU"/>
          <w14:ligatures w14:val="none"/>
        </w:rPr>
        <w:t>z iskolagyümölcs- és iskolazöldség-program végrehajtásáról</w:t>
      </w:r>
      <w:r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szóló </w:t>
      </w:r>
      <w:r w:rsidRPr="0072774B">
        <w:rPr>
          <w:rFonts w:ascii="Calibri" w:eastAsia="Times New Roman" w:hAnsi="Calibri" w:cs="Calibri"/>
          <w:kern w:val="0"/>
          <w:lang w:eastAsia="hu-HU"/>
          <w14:ligatures w14:val="none"/>
        </w:rPr>
        <w:t>15/2021. (III. 31.) AM rendelet</w:t>
      </w:r>
      <w:r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6. § (3) bekezdése értelmében a</w:t>
      </w:r>
      <w:r w:rsidRPr="0072774B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fenntartó a programban való részvételre évente legkésőbb április 15-éig ajánlattételi felhívást tesz közzé a hivatalos honlapján, amelyre az előzetes jóváhagyással rendelkező kérelmező április 30-áig nyújthat be ajánlatot elektronikus úton.</w:t>
      </w:r>
    </w:p>
    <w:p w14:paraId="690E263D" w14:textId="77777777" w:rsidR="004C2B5A" w:rsidRDefault="004C2B5A" w:rsidP="0072774B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F241F71" w14:textId="164DAE0A" w:rsidR="004C2B5A" w:rsidRPr="0072774B" w:rsidRDefault="004C2B5A" w:rsidP="0072774B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kern w:val="0"/>
          <w:lang w:eastAsia="hu-HU"/>
          <w14:ligatures w14:val="none"/>
        </w:rPr>
        <w:t>A felhívás tartalmi elemeit a rendelet meghatározza, ennek alapján az előterjesztés mellékletét képező ajánlattételi felhívást javaslom jóváhagyásra.</w:t>
      </w:r>
    </w:p>
    <w:p w14:paraId="3EA30501" w14:textId="77777777" w:rsidR="00AD5994" w:rsidRDefault="00AD5994" w:rsidP="00AD5994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ED41CB4" w14:textId="77777777" w:rsidR="00AD5994" w:rsidRPr="00AD5994" w:rsidRDefault="00AD5994" w:rsidP="00AD5994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76A90DE" w14:textId="77777777" w:rsidR="00AD5994" w:rsidRPr="00AD5994" w:rsidRDefault="00AD5994" w:rsidP="00AD5994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AD5994">
        <w:rPr>
          <w:rFonts w:ascii="Calibri" w:eastAsia="Times New Roman" w:hAnsi="Calibri" w:cs="Calibri"/>
          <w:kern w:val="0"/>
          <w:lang w:eastAsia="hu-HU"/>
          <w14:ligatures w14:val="none"/>
        </w:rPr>
        <w:t>Kérem a Tisztelt Képviselő-testületet, hogy az előterjesztést megvitatni és a 2026. évi munkatervet jóváhagyni szíveskedjen.</w:t>
      </w:r>
    </w:p>
    <w:p w14:paraId="2E446918" w14:textId="77777777" w:rsidR="00AD5994" w:rsidRPr="00AD5994" w:rsidRDefault="00AD5994" w:rsidP="00AD5994">
      <w:pPr>
        <w:suppressAutoHyphens w:val="0"/>
        <w:spacing w:after="0" w:line="240" w:lineRule="auto"/>
        <w:ind w:left="2410"/>
        <w:jc w:val="center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</w:p>
    <w:p w14:paraId="11808C66" w14:textId="77777777" w:rsidR="00AD5994" w:rsidRPr="00AD5994" w:rsidRDefault="00AD5994" w:rsidP="00AD5994">
      <w:pPr>
        <w:suppressAutoHyphens w:val="0"/>
        <w:spacing w:after="0" w:line="240" w:lineRule="auto"/>
        <w:ind w:left="4253"/>
        <w:jc w:val="center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>HATÁROZATI JAVASLAT</w:t>
      </w:r>
    </w:p>
    <w:p w14:paraId="0B96CDE5" w14:textId="77777777" w:rsidR="00AD5994" w:rsidRPr="00AD5994" w:rsidRDefault="00AD5994" w:rsidP="00AD5994">
      <w:pPr>
        <w:suppressAutoHyphens w:val="0"/>
        <w:spacing w:after="0" w:line="240" w:lineRule="auto"/>
        <w:ind w:left="4253"/>
        <w:jc w:val="center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</w:p>
    <w:p w14:paraId="1E3010A8" w14:textId="77777777" w:rsidR="004C2B5A" w:rsidRDefault="00AD5994" w:rsidP="00AD5994">
      <w:pPr>
        <w:suppressAutoHyphens w:val="0"/>
        <w:spacing w:after="0" w:line="240" w:lineRule="auto"/>
        <w:ind w:left="4253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>A Balatoncsicsói Német Nemzetiségi Önkormányzat Képviselő-testülete</w:t>
      </w:r>
      <w:r w:rsidR="004C2B5A">
        <w:rPr>
          <w:rFonts w:ascii="Calibri" w:eastAsia="Calibri" w:hAnsi="Calibri" w:cs="Calibri"/>
          <w:kern w:val="0"/>
          <w:lang w:eastAsia="hu-HU"/>
          <w14:ligatures w14:val="none"/>
        </w:rPr>
        <w:t xml:space="preserve">, mint a </w:t>
      </w:r>
      <w:r w:rsidR="004C2B5A" w:rsidRPr="004C2B5A">
        <w:rPr>
          <w:rFonts w:ascii="Calibri" w:eastAsia="Calibri" w:hAnsi="Calibri" w:cs="Calibri"/>
          <w:kern w:val="0"/>
          <w:lang w:eastAsia="hu-HU"/>
          <w14:ligatures w14:val="none"/>
        </w:rPr>
        <w:t>Nivegy-völgyi Német Nemzetiségi Nyelvoktató Általános Iskola és AMI</w:t>
      </w:r>
      <w:r w:rsidR="004C2B5A">
        <w:rPr>
          <w:rFonts w:ascii="Calibri" w:eastAsia="Calibri" w:hAnsi="Calibri" w:cs="Calibri"/>
          <w:kern w:val="0"/>
          <w:lang w:eastAsia="hu-HU"/>
          <w14:ligatures w14:val="none"/>
        </w:rPr>
        <w:t xml:space="preserve"> fenntartója a</w:t>
      </w:r>
      <w:r w:rsidR="004C2B5A" w:rsidRPr="004C2B5A">
        <w:rPr>
          <w:rFonts w:ascii="Calibri" w:eastAsia="Calibri" w:hAnsi="Calibri" w:cs="Calibri"/>
          <w:kern w:val="0"/>
          <w:lang w:eastAsia="hu-HU"/>
          <w14:ligatures w14:val="none"/>
        </w:rPr>
        <w:t xml:space="preserve">z iskolagyümölcs- és iskolazöldség-program </w:t>
      </w:r>
      <w:r w:rsidR="004C2B5A">
        <w:rPr>
          <w:rFonts w:ascii="Calibri" w:eastAsia="Calibri" w:hAnsi="Calibri" w:cs="Calibri"/>
          <w:kern w:val="0"/>
          <w:lang w:eastAsia="hu-HU"/>
          <w14:ligatures w14:val="none"/>
        </w:rPr>
        <w:t xml:space="preserve">megvalósulása érdekében az előterjesztés 1. mellékletét képező ajánlattételi felhívást jóváhagyja. </w:t>
      </w:r>
    </w:p>
    <w:p w14:paraId="36AC5D07" w14:textId="77777777" w:rsidR="004C2B5A" w:rsidRDefault="004C2B5A" w:rsidP="00AD5994">
      <w:pPr>
        <w:suppressAutoHyphens w:val="0"/>
        <w:spacing w:after="0" w:line="240" w:lineRule="auto"/>
        <w:ind w:left="4253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</w:p>
    <w:p w14:paraId="5EA830B6" w14:textId="5595D6CB" w:rsidR="00AD5994" w:rsidRPr="00AD5994" w:rsidRDefault="00AD5994" w:rsidP="00AD5994">
      <w:pPr>
        <w:suppressAutoHyphens w:val="0"/>
        <w:spacing w:after="0" w:line="240" w:lineRule="auto"/>
        <w:ind w:left="4253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>Felhív</w:t>
      </w:r>
      <w:r w:rsidR="00555C1D">
        <w:rPr>
          <w:rFonts w:ascii="Calibri" w:eastAsia="Calibri" w:hAnsi="Calibri" w:cs="Calibri"/>
          <w:kern w:val="0"/>
          <w:lang w:eastAsia="hu-HU"/>
          <w14:ligatures w14:val="none"/>
        </w:rPr>
        <w:t>ja</w:t>
      </w: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 xml:space="preserve"> a Zánkai Közös Önkormányzati Hivatal Jegyzőjét, hogy a</w:t>
      </w:r>
      <w:r w:rsidR="004C2B5A">
        <w:rPr>
          <w:rFonts w:ascii="Calibri" w:eastAsia="Calibri" w:hAnsi="Calibri" w:cs="Calibri"/>
          <w:kern w:val="0"/>
          <w:lang w:eastAsia="hu-HU"/>
          <w14:ligatures w14:val="none"/>
        </w:rPr>
        <w:t>z ajánlattételi felhívás közzétételéről</w:t>
      </w: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 xml:space="preserve"> gondoskodjon.</w:t>
      </w:r>
    </w:p>
    <w:p w14:paraId="7561AEE6" w14:textId="77777777" w:rsidR="00AD5994" w:rsidRPr="00AD5994" w:rsidRDefault="00AD5994" w:rsidP="00AD5994">
      <w:pPr>
        <w:suppressAutoHyphens w:val="0"/>
        <w:spacing w:after="0" w:line="240" w:lineRule="auto"/>
        <w:ind w:left="4253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</w:p>
    <w:p w14:paraId="3F7FA644" w14:textId="22B0CC5A" w:rsidR="00AD5994" w:rsidRPr="00AD5994" w:rsidRDefault="00AD5994" w:rsidP="00AD5994">
      <w:pPr>
        <w:suppressAutoHyphens w:val="0"/>
        <w:spacing w:after="0" w:line="240" w:lineRule="auto"/>
        <w:ind w:left="4253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 xml:space="preserve">Határidő: </w:t>
      </w:r>
      <w:r w:rsidR="004C2B5A">
        <w:rPr>
          <w:rFonts w:ascii="Calibri" w:eastAsia="Calibri" w:hAnsi="Calibri" w:cs="Calibri"/>
          <w:kern w:val="0"/>
          <w:lang w:eastAsia="hu-HU"/>
          <w14:ligatures w14:val="none"/>
        </w:rPr>
        <w:t>2026. április 15.</w:t>
      </w:r>
    </w:p>
    <w:p w14:paraId="1F1A4A29" w14:textId="77777777" w:rsidR="00AD5994" w:rsidRPr="00AD5994" w:rsidRDefault="00AD5994" w:rsidP="00AD5994">
      <w:pPr>
        <w:suppressAutoHyphens w:val="0"/>
        <w:spacing w:after="0" w:line="240" w:lineRule="auto"/>
        <w:ind w:left="4253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>Felelős: elnök, jegyző</w:t>
      </w:r>
    </w:p>
    <w:p w14:paraId="4E9BB6FF" w14:textId="77777777" w:rsidR="00AD5994" w:rsidRPr="00AD5994" w:rsidRDefault="00AD5994" w:rsidP="00AD5994">
      <w:pPr>
        <w:suppressAutoHyphens w:val="0"/>
        <w:spacing w:after="0" w:line="240" w:lineRule="auto"/>
        <w:ind w:left="4253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</w:p>
    <w:p w14:paraId="46C84601" w14:textId="77777777" w:rsidR="00AD5994" w:rsidRPr="00AD5994" w:rsidRDefault="00AD5994" w:rsidP="00AD5994">
      <w:pPr>
        <w:suppressAutoHyphens w:val="0"/>
        <w:spacing w:after="0" w:line="240" w:lineRule="auto"/>
        <w:ind w:left="4253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</w:p>
    <w:p w14:paraId="0C326763" w14:textId="1E7B4CB2" w:rsidR="00AD5994" w:rsidRPr="00AD5994" w:rsidRDefault="00AD5994" w:rsidP="00AD5994">
      <w:pPr>
        <w:tabs>
          <w:tab w:val="left" w:pos="5387"/>
        </w:tabs>
        <w:suppressAutoHyphens w:val="0"/>
        <w:spacing w:after="0" w:line="240" w:lineRule="auto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 xml:space="preserve">Szentantalfa, </w:t>
      </w:r>
      <w:r>
        <w:rPr>
          <w:rFonts w:ascii="Calibri" w:eastAsia="Calibri" w:hAnsi="Calibri" w:cs="Calibri"/>
          <w:kern w:val="0"/>
          <w:lang w:eastAsia="hu-HU"/>
          <w14:ligatures w14:val="none"/>
        </w:rPr>
        <w:t>2026. március 26.</w:t>
      </w:r>
    </w:p>
    <w:p w14:paraId="04B4FE56" w14:textId="77777777" w:rsidR="00AD5994" w:rsidRPr="00AD5994" w:rsidRDefault="00AD5994" w:rsidP="00AD5994">
      <w:pPr>
        <w:tabs>
          <w:tab w:val="left" w:pos="5387"/>
        </w:tabs>
        <w:suppressAutoHyphens w:val="0"/>
        <w:spacing w:after="0" w:line="240" w:lineRule="auto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</w:p>
    <w:p w14:paraId="2E8DD3A7" w14:textId="77777777" w:rsidR="00AD5994" w:rsidRPr="00AD5994" w:rsidRDefault="00AD5994" w:rsidP="00AD5994">
      <w:pPr>
        <w:keepNext/>
        <w:tabs>
          <w:tab w:val="left" w:pos="5387"/>
          <w:tab w:val="center" w:pos="6840"/>
        </w:tabs>
        <w:suppressAutoHyphens w:val="0"/>
        <w:spacing w:after="0" w:line="240" w:lineRule="auto"/>
        <w:jc w:val="both"/>
        <w:outlineLvl w:val="6"/>
        <w:rPr>
          <w:rFonts w:ascii="Calibri" w:eastAsia="Calibri" w:hAnsi="Calibri" w:cs="Calibri"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ab/>
      </w: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ab/>
      </w:r>
    </w:p>
    <w:p w14:paraId="11FD802B" w14:textId="77777777" w:rsidR="00AD5994" w:rsidRPr="00AD5994" w:rsidRDefault="00AD5994" w:rsidP="00AD5994">
      <w:pPr>
        <w:keepNext/>
        <w:tabs>
          <w:tab w:val="left" w:pos="5387"/>
          <w:tab w:val="center" w:pos="6840"/>
        </w:tabs>
        <w:suppressAutoHyphens w:val="0"/>
        <w:spacing w:after="0" w:line="240" w:lineRule="auto"/>
        <w:jc w:val="both"/>
        <w:outlineLvl w:val="6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ab/>
      </w: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ab/>
      </w:r>
      <w:r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>Schumacher József</w:t>
      </w:r>
    </w:p>
    <w:p w14:paraId="452AA493" w14:textId="77777777" w:rsidR="00AD5994" w:rsidRPr="00AD5994" w:rsidRDefault="00AD5994" w:rsidP="00AD5994">
      <w:pPr>
        <w:tabs>
          <w:tab w:val="center" w:pos="6840"/>
        </w:tabs>
        <w:suppressAutoHyphens w:val="0"/>
        <w:spacing w:after="0" w:line="240" w:lineRule="auto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ab/>
        <w:t>elnök</w:t>
      </w:r>
    </w:p>
    <w:p w14:paraId="6A35BDFE" w14:textId="705E1185" w:rsidR="00AD5994" w:rsidRPr="00AD5994" w:rsidRDefault="00AD5994" w:rsidP="00AD599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br w:type="page"/>
      </w:r>
      <w:r w:rsidRPr="00AD59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lastRenderedPageBreak/>
        <w:t>BALATONCSICSÓI NÉMET NEMZETISÉGI ÖNKORMÁNYZAT</w:t>
      </w:r>
    </w:p>
    <w:p w14:paraId="2AC6AEFD" w14:textId="77777777" w:rsidR="00AD5994" w:rsidRPr="00AD5994" w:rsidRDefault="00AD5994" w:rsidP="00AD599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AD59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8272 Balatoncsicsó, Fő u. 25.</w:t>
      </w:r>
    </w:p>
    <w:p w14:paraId="2333E11A" w14:textId="77777777" w:rsidR="00AD5994" w:rsidRPr="00AD5994" w:rsidRDefault="00AD5994" w:rsidP="00AD599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AD59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14:paraId="184F56F9" w14:textId="77777777" w:rsidR="00AD5994" w:rsidRPr="00AD5994" w:rsidRDefault="00AD5994" w:rsidP="00AD599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6C84E99" w14:textId="076D5D9F" w:rsidR="00AD5994" w:rsidRPr="00AD5994" w:rsidRDefault="00AD5994" w:rsidP="00AD599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AD59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Ügyiratszám: BCS/</w:t>
      </w:r>
      <w:r w:rsidR="006C71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271</w:t>
      </w:r>
      <w:r w:rsidRPr="00AD59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-1/2026.</w:t>
      </w:r>
    </w:p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AD5994" w:rsidRPr="00AD5994" w14:paraId="14F72F8A" w14:textId="77777777" w:rsidTr="00360E46">
        <w:tc>
          <w:tcPr>
            <w:tcW w:w="4531" w:type="dxa"/>
          </w:tcPr>
          <w:p w14:paraId="3D7C09A4" w14:textId="77777777" w:rsidR="00AD5994" w:rsidRPr="00AD5994" w:rsidRDefault="00AD5994" w:rsidP="00AD59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  <w14:ligatures w14:val="none"/>
              </w:rPr>
            </w:pPr>
          </w:p>
        </w:tc>
        <w:tc>
          <w:tcPr>
            <w:tcW w:w="4532" w:type="dxa"/>
          </w:tcPr>
          <w:p w14:paraId="5A8AAC0C" w14:textId="77777777" w:rsidR="00AD5994" w:rsidRPr="00AD5994" w:rsidRDefault="00AD5994" w:rsidP="00AD59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  <w14:ligatures w14:val="none"/>
              </w:rPr>
            </w:pPr>
            <w:r w:rsidRPr="00AD5994"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  <w14:ligatures w14:val="none"/>
              </w:rPr>
              <w:t xml:space="preserve">Tárgy: </w:t>
            </w:r>
            <w:r w:rsidRPr="00AD5994">
              <w:rPr>
                <w:rFonts w:ascii="Times New Roman" w:eastAsia="Times New Roman" w:hAnsi="Times New Roman" w:cs="Times New Roman"/>
                <w:szCs w:val="24"/>
                <w:lang w:eastAsia="hu-HU"/>
                <w14:ligatures w14:val="none"/>
              </w:rPr>
              <w:t>Ajánlatkérés</w:t>
            </w:r>
          </w:p>
        </w:tc>
      </w:tr>
    </w:tbl>
    <w:p w14:paraId="6FC6F864" w14:textId="77777777" w:rsidR="00AD5994" w:rsidRPr="00AD5994" w:rsidRDefault="00AD5994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</w:p>
    <w:p w14:paraId="7BF9A9A7" w14:textId="364B5303" w:rsidR="002313A2" w:rsidRDefault="007049F4">
      <w:pPr>
        <w:shd w:val="clear" w:color="auto" w:fill="FFFFFF"/>
        <w:spacing w:after="0" w:line="337" w:lineRule="atLeast"/>
        <w:jc w:val="center"/>
        <w:rPr>
          <w:color w:val="000000"/>
        </w:rPr>
      </w:pPr>
      <w:bookmarkStart w:id="0" w:name="_Hlk225403821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hu-HU"/>
          <w14:ligatures w14:val="none"/>
        </w:rPr>
        <w:t xml:space="preserve">Iskolagyümölcs ajánlattételi felhívás </w:t>
      </w:r>
    </w:p>
    <w:bookmarkEnd w:id="0"/>
    <w:p w14:paraId="5E9B8583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0F5DE708" w14:textId="77777777" w:rsidR="002313A2" w:rsidRDefault="007049F4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Ajánlatkérő adatai:</w:t>
      </w:r>
    </w:p>
    <w:p w14:paraId="2074DBB9" w14:textId="77777777" w:rsidR="002313A2" w:rsidRDefault="007049F4">
      <w:pPr>
        <w:shd w:val="clear" w:color="auto" w:fill="FFFFFF"/>
        <w:tabs>
          <w:tab w:val="right" w:leader="dot" w:pos="7938"/>
        </w:tabs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Ajánlatkérő neve: Balatoncsicsói Német Nemzetiségi Önkormányzat</w:t>
      </w:r>
    </w:p>
    <w:p w14:paraId="3E1E1C6D" w14:textId="77777777" w:rsidR="002313A2" w:rsidRDefault="007049F4">
      <w:pPr>
        <w:shd w:val="clear" w:color="auto" w:fill="FFFFFF"/>
        <w:tabs>
          <w:tab w:val="right" w:leader="dot" w:pos="7938"/>
        </w:tabs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Ajánlatkérő címe: 8272 Balatoncsicsó, Fő utca 25.</w:t>
      </w:r>
    </w:p>
    <w:p w14:paraId="243561BC" w14:textId="77777777" w:rsidR="002313A2" w:rsidRDefault="007049F4">
      <w:pPr>
        <w:shd w:val="clear" w:color="auto" w:fill="FFFFFF"/>
        <w:tabs>
          <w:tab w:val="right" w:leader="dot" w:pos="7938"/>
        </w:tabs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Képviselő neve: Schumacher József Pál</w:t>
      </w:r>
    </w:p>
    <w:p w14:paraId="2EF31E7F" w14:textId="77777777" w:rsidR="002313A2" w:rsidRDefault="007049F4">
      <w:pPr>
        <w:shd w:val="clear" w:color="auto" w:fill="FFFFFF"/>
        <w:tabs>
          <w:tab w:val="right" w:leader="dot" w:pos="7938"/>
        </w:tabs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Képviselő elérhetősége: csicso.sch@gmail.com</w:t>
      </w:r>
    </w:p>
    <w:p w14:paraId="3FE5C6A1" w14:textId="77777777" w:rsidR="002313A2" w:rsidRDefault="007049F4">
      <w:pPr>
        <w:shd w:val="clear" w:color="auto" w:fill="FFFFFF"/>
        <w:tabs>
          <w:tab w:val="right" w:leader="dot" w:pos="7938"/>
        </w:tabs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Kapcsolattartó neve: Varga-Szabó Éva</w:t>
      </w:r>
    </w:p>
    <w:p w14:paraId="6D01D5D1" w14:textId="77777777" w:rsidR="002313A2" w:rsidRDefault="007049F4">
      <w:pPr>
        <w:shd w:val="clear" w:color="auto" w:fill="FFFFFF"/>
        <w:tabs>
          <w:tab w:val="right" w:leader="dot" w:pos="7938"/>
        </w:tabs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Kapcsolattartó elérhetősége: 06/20/492-8535; k3315@koznet.hu</w:t>
      </w:r>
    </w:p>
    <w:p w14:paraId="7A74B021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6995CFE8" w14:textId="77777777" w:rsidR="002313A2" w:rsidRDefault="007049F4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Ajánlattételi felhívás tárgya:</w:t>
      </w:r>
    </w:p>
    <w:p w14:paraId="3355E31B" w14:textId="77777777" w:rsidR="002313A2" w:rsidRDefault="007049F4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Balatoncsicsói Német Nemzetiségi Önkormányzat, mint Fenntartó (Ajánlatkérő) a „2026/2027. tanév iskolagyümölcs- és iskolazöldség-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program”-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ban történő részvétele érdekében, a 15/2021 (III.31.) AM rendelet (a továbbiakban: Rendelet) alapján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beszerzési eljárást folytat le a fenntartása alatt álló intézmény tanulóinak iskolagyümölccsel- és zöldséggel történő ellátására.</w:t>
      </w:r>
    </w:p>
    <w:p w14:paraId="00F644E6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02BDE6FA" w14:textId="77777777" w:rsidR="002313A2" w:rsidRDefault="007049F4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Az ajánlattételi felhívás tárgya, mennyisége:</w:t>
      </w:r>
    </w:p>
    <w:p w14:paraId="4A52B9DF" w14:textId="03247355" w:rsidR="002313A2" w:rsidRDefault="007049F4">
      <w:pPr>
        <w:shd w:val="clear" w:color="auto" w:fill="FFFFFF"/>
        <w:spacing w:after="0" w:line="337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Balatoncsicsói Német Nemzetiségi Önkormányzat az általa fenntartott köznevelési intézmény részére a</w:t>
      </w:r>
      <w:r>
        <w:rPr>
          <w:rFonts w:ascii="Times New Roman" w:hAnsi="Times New Roman"/>
          <w:color w:val="000000"/>
          <w:sz w:val="24"/>
          <w:szCs w:val="24"/>
        </w:rPr>
        <w:t xml:space="preserve">z iskolagyümölcs- és iskolazöldség-program szabályozásáról szóló 15/2021 (III.31) AM rendelet (továbbiakban: rendelet) alapján az alább megnevezett intézmény 1-6. évfolyamos tanulói részére szállítandó gyümölcs, zöldség beszerzése. </w:t>
      </w:r>
      <w:r w:rsidR="00B72D00" w:rsidRPr="00B72D00">
        <w:rPr>
          <w:rFonts w:ascii="Times New Roman" w:hAnsi="Times New Roman"/>
          <w:color w:val="000000"/>
          <w:sz w:val="24"/>
          <w:szCs w:val="24"/>
        </w:rPr>
        <w:t>A meghatározott tanulói létszám a szerződéskötésig változhat az iskolai beiratkozás függvényében.</w:t>
      </w:r>
    </w:p>
    <w:p w14:paraId="3AEC0DB2" w14:textId="77777777" w:rsidR="00B72D00" w:rsidRDefault="00B72D00">
      <w:pPr>
        <w:shd w:val="clear" w:color="auto" w:fill="FFFFFF"/>
        <w:spacing w:after="0" w:line="337" w:lineRule="atLeast"/>
        <w:jc w:val="both"/>
        <w:rPr>
          <w:color w:val="000000"/>
        </w:rPr>
      </w:pPr>
    </w:p>
    <w:tbl>
      <w:tblPr>
        <w:tblStyle w:val="Rcsostblzat"/>
        <w:tblW w:w="10014" w:type="dxa"/>
        <w:tblInd w:w="-380" w:type="dxa"/>
        <w:tblLayout w:type="fixed"/>
        <w:tblLook w:val="04A0" w:firstRow="1" w:lastRow="0" w:firstColumn="1" w:lastColumn="0" w:noHBand="0" w:noVBand="1"/>
      </w:tblPr>
      <w:tblGrid>
        <w:gridCol w:w="1535"/>
        <w:gridCol w:w="2145"/>
        <w:gridCol w:w="2111"/>
        <w:gridCol w:w="1955"/>
        <w:gridCol w:w="2268"/>
      </w:tblGrid>
      <w:tr w:rsidR="002313A2" w14:paraId="6AE94D13" w14:textId="77777777" w:rsidTr="00B72D00">
        <w:tc>
          <w:tcPr>
            <w:tcW w:w="1535" w:type="dxa"/>
          </w:tcPr>
          <w:p w14:paraId="62B17610" w14:textId="77777777" w:rsidR="002313A2" w:rsidRDefault="002313A2">
            <w:pPr>
              <w:spacing w:after="0" w:line="337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145" w:type="dxa"/>
          </w:tcPr>
          <w:p w14:paraId="4D0B316F" w14:textId="42F5A175" w:rsidR="002313A2" w:rsidRDefault="00B72D00" w:rsidP="00B72D00">
            <w:pPr>
              <w:pStyle w:val="Listaszerbekezds"/>
              <w:spacing w:after="0" w:line="337" w:lineRule="atLeast"/>
              <w:ind w:left="737" w:hanging="58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I. i</w:t>
            </w:r>
            <w:r w:rsidR="0070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dőszak</w:t>
            </w:r>
          </w:p>
          <w:p w14:paraId="41743F33" w14:textId="77777777" w:rsidR="002313A2" w:rsidRDefault="007049F4" w:rsidP="00B72D00">
            <w:pPr>
              <w:pStyle w:val="Listaszerbekezds"/>
              <w:tabs>
                <w:tab w:val="left" w:pos="174"/>
                <w:tab w:val="left" w:pos="279"/>
              </w:tabs>
              <w:spacing w:after="0" w:line="337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hu-HU"/>
              </w:rPr>
              <w:t>2026. 09. 01. – 09. 27.</w:t>
            </w:r>
          </w:p>
        </w:tc>
        <w:tc>
          <w:tcPr>
            <w:tcW w:w="2111" w:type="dxa"/>
          </w:tcPr>
          <w:p w14:paraId="23A95322" w14:textId="7254244B" w:rsidR="002313A2" w:rsidRDefault="00B72D00" w:rsidP="00B72D00">
            <w:pPr>
              <w:pStyle w:val="Listaszerbekezds"/>
              <w:spacing w:after="0" w:line="337" w:lineRule="atLeast"/>
              <w:ind w:left="1080" w:hanging="108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II. i</w:t>
            </w:r>
            <w:r w:rsidR="0070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dőszak</w:t>
            </w:r>
          </w:p>
          <w:p w14:paraId="31E6FD65" w14:textId="77777777" w:rsidR="002313A2" w:rsidRDefault="007049F4" w:rsidP="00B72D00">
            <w:pPr>
              <w:pStyle w:val="Listaszerbekezds"/>
              <w:spacing w:after="0" w:line="337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hu-HU"/>
                <w14:ligatures w14:val="none"/>
              </w:rPr>
              <w:t>2026. 09. 28. – 12. 20.</w:t>
            </w:r>
          </w:p>
        </w:tc>
        <w:tc>
          <w:tcPr>
            <w:tcW w:w="1955" w:type="dxa"/>
          </w:tcPr>
          <w:p w14:paraId="0593CE75" w14:textId="4D35FD54" w:rsidR="002313A2" w:rsidRDefault="00B72D00" w:rsidP="00B72D00">
            <w:pPr>
              <w:pStyle w:val="Listaszerbekezds"/>
              <w:spacing w:after="0" w:line="337" w:lineRule="atLeast"/>
              <w:ind w:left="-1" w:firstLine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III. i</w:t>
            </w:r>
            <w:r w:rsidR="0070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dőszak</w:t>
            </w:r>
          </w:p>
          <w:p w14:paraId="4BA843B6" w14:textId="008D44DC" w:rsidR="00B72D00" w:rsidRDefault="007049F4" w:rsidP="00B72D00">
            <w:pPr>
              <w:pStyle w:val="Listaszerbekezds"/>
              <w:tabs>
                <w:tab w:val="left" w:pos="453"/>
              </w:tabs>
              <w:spacing w:after="0" w:line="337" w:lineRule="atLeast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hu-HU"/>
                <w14:ligatures w14:val="none"/>
              </w:rPr>
              <w:t>2026. 01. 11. –</w:t>
            </w:r>
          </w:p>
          <w:p w14:paraId="12640BEA" w14:textId="2698B6C4" w:rsidR="002313A2" w:rsidRDefault="007049F4" w:rsidP="00B72D00">
            <w:pPr>
              <w:pStyle w:val="Listaszerbekezds"/>
              <w:spacing w:after="0" w:line="337" w:lineRule="atLeast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hu-HU"/>
                <w14:ligatures w14:val="none"/>
              </w:rPr>
              <w:t>2027. 03. 28.</w:t>
            </w:r>
          </w:p>
        </w:tc>
        <w:tc>
          <w:tcPr>
            <w:tcW w:w="2268" w:type="dxa"/>
          </w:tcPr>
          <w:p w14:paraId="2329C655" w14:textId="1E0D5547" w:rsidR="002313A2" w:rsidRDefault="00B72D00" w:rsidP="00B72D00">
            <w:pPr>
              <w:pStyle w:val="Listaszerbekezds"/>
              <w:spacing w:after="0" w:line="337" w:lineRule="atLeast"/>
              <w:ind w:left="38" w:right="17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IV. i</w:t>
            </w:r>
            <w:r w:rsidR="0070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dőszak</w:t>
            </w:r>
          </w:p>
          <w:p w14:paraId="14AA78CF" w14:textId="77777777" w:rsidR="002313A2" w:rsidRDefault="007049F4" w:rsidP="00B72D00">
            <w:pPr>
              <w:pStyle w:val="Listaszerbekezds"/>
              <w:spacing w:after="0" w:line="337" w:lineRule="atLeast"/>
              <w:ind w:left="0" w:right="3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hu-HU"/>
                <w14:ligatures w14:val="none"/>
              </w:rPr>
              <w:t>2027. 03. 29. – 04. 25.</w:t>
            </w:r>
          </w:p>
        </w:tc>
      </w:tr>
      <w:tr w:rsidR="002313A2" w14:paraId="49F3F43F" w14:textId="77777777" w:rsidTr="00B72D00">
        <w:tc>
          <w:tcPr>
            <w:tcW w:w="1535" w:type="dxa"/>
          </w:tcPr>
          <w:p w14:paraId="133ED4BB" w14:textId="77777777" w:rsidR="002313A2" w:rsidRDefault="007049F4">
            <w:pPr>
              <w:spacing w:after="0" w:line="33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alma - egész</w:t>
            </w:r>
          </w:p>
        </w:tc>
        <w:tc>
          <w:tcPr>
            <w:tcW w:w="2145" w:type="dxa"/>
          </w:tcPr>
          <w:p w14:paraId="6C73C31A" w14:textId="77777777" w:rsidR="002313A2" w:rsidRDefault="007049F4">
            <w:pPr>
              <w:spacing w:after="0" w:line="33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 adag/hét</w:t>
            </w:r>
          </w:p>
        </w:tc>
        <w:tc>
          <w:tcPr>
            <w:tcW w:w="2111" w:type="dxa"/>
          </w:tcPr>
          <w:p w14:paraId="3010ACFD" w14:textId="77777777" w:rsidR="002313A2" w:rsidRDefault="007049F4">
            <w:pPr>
              <w:spacing w:after="0" w:line="33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 adag/hét</w:t>
            </w:r>
          </w:p>
        </w:tc>
        <w:tc>
          <w:tcPr>
            <w:tcW w:w="1955" w:type="dxa"/>
          </w:tcPr>
          <w:p w14:paraId="0AC93929" w14:textId="77777777" w:rsidR="002313A2" w:rsidRDefault="007049F4">
            <w:pPr>
              <w:spacing w:after="0" w:line="33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 adag/ hét</w:t>
            </w:r>
          </w:p>
        </w:tc>
        <w:tc>
          <w:tcPr>
            <w:tcW w:w="2268" w:type="dxa"/>
          </w:tcPr>
          <w:p w14:paraId="64A285CD" w14:textId="77777777" w:rsidR="002313A2" w:rsidRDefault="007049F4">
            <w:pPr>
              <w:spacing w:after="0" w:line="33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 adag/hét</w:t>
            </w:r>
          </w:p>
        </w:tc>
      </w:tr>
      <w:tr w:rsidR="002313A2" w14:paraId="6AC3B1BF" w14:textId="77777777" w:rsidTr="00B72D00">
        <w:trPr>
          <w:trHeight w:val="603"/>
        </w:trPr>
        <w:tc>
          <w:tcPr>
            <w:tcW w:w="1535" w:type="dxa"/>
          </w:tcPr>
          <w:p w14:paraId="2EEDE882" w14:textId="77777777" w:rsidR="002313A2" w:rsidRDefault="007049F4">
            <w:pPr>
              <w:spacing w:after="0" w:line="33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zöldség- és gyümölcslé</w:t>
            </w:r>
          </w:p>
        </w:tc>
        <w:tc>
          <w:tcPr>
            <w:tcW w:w="2145" w:type="dxa"/>
          </w:tcPr>
          <w:p w14:paraId="77FD91F9" w14:textId="77777777" w:rsidR="002313A2" w:rsidRDefault="007049F4">
            <w:pPr>
              <w:spacing w:after="0" w:line="33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 adag/hét</w:t>
            </w:r>
          </w:p>
        </w:tc>
        <w:tc>
          <w:tcPr>
            <w:tcW w:w="2111" w:type="dxa"/>
          </w:tcPr>
          <w:p w14:paraId="55D5F9FD" w14:textId="77777777" w:rsidR="002313A2" w:rsidRDefault="007049F4">
            <w:pPr>
              <w:spacing w:after="0" w:line="33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 adag/hét</w:t>
            </w:r>
          </w:p>
        </w:tc>
        <w:tc>
          <w:tcPr>
            <w:tcW w:w="1955" w:type="dxa"/>
          </w:tcPr>
          <w:p w14:paraId="0CE4348E" w14:textId="77777777" w:rsidR="002313A2" w:rsidRDefault="007049F4">
            <w:pPr>
              <w:spacing w:after="0" w:line="33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 adag/hét</w:t>
            </w:r>
          </w:p>
        </w:tc>
        <w:tc>
          <w:tcPr>
            <w:tcW w:w="2268" w:type="dxa"/>
          </w:tcPr>
          <w:p w14:paraId="29C0F6AA" w14:textId="77777777" w:rsidR="002313A2" w:rsidRDefault="007049F4">
            <w:pPr>
              <w:spacing w:after="0" w:line="33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 adag/hét</w:t>
            </w:r>
          </w:p>
        </w:tc>
      </w:tr>
    </w:tbl>
    <w:p w14:paraId="7086CBFE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7E4CC6C8" w14:textId="77777777" w:rsidR="002313A2" w:rsidRDefault="007049F4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Az ellátandó intézmény és teljesítési helye:</w:t>
      </w:r>
    </w:p>
    <w:p w14:paraId="6272DC11" w14:textId="77777777" w:rsidR="002313A2" w:rsidRDefault="007049F4">
      <w:pPr>
        <w:shd w:val="clear" w:color="auto" w:fill="FFFFFF"/>
        <w:tabs>
          <w:tab w:val="left" w:pos="8372"/>
        </w:tabs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Intézmény neve: Nivegy-völgyi Német Nemzetiségi Nyelvoktató Általános Iskola és AMI</w:t>
      </w:r>
    </w:p>
    <w:p w14:paraId="6B716A4A" w14:textId="77777777" w:rsidR="002313A2" w:rsidRDefault="007049F4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Székhelyének címe: 8272 Balatoncsicsó, Fő utca 1/A</w:t>
      </w:r>
    </w:p>
    <w:p w14:paraId="79078B38" w14:textId="77777777" w:rsidR="002313A2" w:rsidRDefault="007049F4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OM azonosítója: </w:t>
      </w:r>
      <w:r>
        <w:rPr>
          <w:rFonts w:ascii="Times New Roman" w:hAnsi="Times New Roman"/>
          <w:color w:val="000000"/>
          <w:sz w:val="24"/>
          <w:szCs w:val="24"/>
        </w:rPr>
        <w:t>037075</w:t>
      </w:r>
    </w:p>
    <w:p w14:paraId="3174EABE" w14:textId="77777777" w:rsidR="002313A2" w:rsidRDefault="007049F4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Feladatellátási hely kódja: </w:t>
      </w:r>
      <w:r>
        <w:rPr>
          <w:rFonts w:ascii="Times New Roman" w:hAnsi="Times New Roman"/>
          <w:color w:val="000000"/>
          <w:sz w:val="24"/>
          <w:szCs w:val="24"/>
        </w:rPr>
        <w:t xml:space="preserve">037075-001 </w:t>
      </w:r>
    </w:p>
    <w:p w14:paraId="6D5E3730" w14:textId="77777777" w:rsidR="002313A2" w:rsidRDefault="007049F4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Ellátandó tanulók száma 1-6. osztályban: 121 fő</w:t>
      </w:r>
    </w:p>
    <w:p w14:paraId="5278272B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5F723B5C" w14:textId="03039BA3" w:rsidR="002313A2" w:rsidRDefault="00B72D00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72D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 szerződés típusa:</w:t>
      </w:r>
      <w:r w:rsidRPr="00B72D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Megállapodás a Rendelet 5. § (2) bekezdése szerint</w:t>
      </w:r>
    </w:p>
    <w:p w14:paraId="23B3B87D" w14:textId="77777777" w:rsidR="00B72D00" w:rsidRDefault="00B72D00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</w:pPr>
    </w:p>
    <w:p w14:paraId="3C5C2FC8" w14:textId="3C765BFC" w:rsidR="002313A2" w:rsidRDefault="007049F4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 szerződés időtartama: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2026/2027</w:t>
      </w:r>
      <w:r w:rsidR="00555C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tanév</w:t>
      </w:r>
    </w:p>
    <w:p w14:paraId="37A1F30F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5AF65366" w14:textId="4620170D" w:rsidR="002313A2" w:rsidRDefault="007049F4">
      <w:pPr>
        <w:shd w:val="clear" w:color="auto" w:fill="FFFFFF"/>
        <w:spacing w:after="0" w:line="337" w:lineRule="atLeast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Ajánlattétel benyújtásának módja: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Az ajánlatokat kizárólag elektronikus úton lehet benyújtani a </w:t>
      </w:r>
      <w:hyperlink r:id="rId6" w:history="1">
        <w:r w:rsidR="00B72D00" w:rsidRPr="00036E4B">
          <w:rPr>
            <w:rStyle w:val="Hiperhivatkozs"/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hivatal@szentantalfa.hu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, illetve </w:t>
      </w:r>
      <w:hyperlink r:id="rId7" w:history="1">
        <w:r w:rsidR="00B72D00" w:rsidRPr="00B72D00">
          <w:rPr>
            <w:rStyle w:val="Hiperhivatkozs"/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k3315@koznet.h</w:t>
        </w:r>
        <w:r w:rsidR="00B72D00" w:rsidRPr="00B72D00">
          <w:rPr>
            <w:rStyle w:val="Hiperhivatkozs"/>
            <w:rFonts w:ascii="Times New Roman" w:hAnsi="Times New Roman" w:cs="Times New Roman"/>
          </w:rPr>
          <w:t>u</w:t>
        </w:r>
      </w:hyperlink>
      <w:r w:rsidR="00B72D00"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e-mail címekre határidőben történő megküldésével, nem módosítható (pdf) formátumban, </w:t>
      </w:r>
      <w:r w:rsidR="00B72D00" w:rsidRPr="00B72D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tárgy mezőben a „Pályázat az iskolagyümölcs- és zöldség programra” történő megnevezéssel.</w:t>
      </w:r>
    </w:p>
    <w:p w14:paraId="36EA5ECD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5843A3C8" w14:textId="4FFD369A" w:rsidR="002313A2" w:rsidRDefault="007049F4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Ajánlattétel beérkezésének határideje: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2026. április </w:t>
      </w:r>
      <w:r w:rsidR="00B72D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30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. </w:t>
      </w:r>
    </w:p>
    <w:p w14:paraId="35EF0A2C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2E65FDA5" w14:textId="3044AE10" w:rsidR="002313A2" w:rsidRDefault="007049F4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Ajánlattétel bontási időpontja: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2026. május 4. 09.00 óra </w:t>
      </w:r>
    </w:p>
    <w:p w14:paraId="19C07D9B" w14:textId="77777777" w:rsidR="002313A2" w:rsidRDefault="007049F4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pályázat kiírója a beküldött pályázati ajánlatok alapján dönt, tárgyalást nem tart.</w:t>
      </w:r>
    </w:p>
    <w:p w14:paraId="089F74E9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6854BAB3" w14:textId="18F23867" w:rsidR="002313A2" w:rsidRDefault="007049F4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Eredményhirdetés:</w:t>
      </w:r>
      <w:r w:rsidRPr="005253E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2026.</w:t>
      </w:r>
      <w:r w:rsidR="005253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május </w:t>
      </w:r>
      <w:r w:rsidR="005253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. </w:t>
      </w:r>
      <w:r w:rsidR="005253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11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.00 óra </w:t>
      </w:r>
    </w:p>
    <w:p w14:paraId="158B5DBD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1E97E70A" w14:textId="20DD589E" w:rsidR="002313A2" w:rsidRDefault="007049F4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ajánlatkérő döntést hoz és a rangsorról értesíti az ajánlattevőt legkésőbb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 xml:space="preserve">2026. május </w:t>
      </w:r>
      <w:r w:rsidR="005253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-ig.</w:t>
      </w:r>
    </w:p>
    <w:p w14:paraId="44873A22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12CDF97B" w14:textId="5B850FE0" w:rsidR="002313A2" w:rsidRDefault="007049F4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nyertes ajánlattevő</w:t>
      </w:r>
      <w:r w:rsidR="005253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elektronikus úton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nyilatkozik a szerződéskötési hajlandóságáról legkésőbb</w:t>
      </w:r>
      <w:r w:rsidR="005253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2026. május 10-ig</w:t>
      </w:r>
    </w:p>
    <w:p w14:paraId="02E88FF8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2EE7DDFC" w14:textId="5F50CF89" w:rsidR="002313A2" w:rsidRDefault="007049F4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Megállapodás megkötése legkésőbb 2026. május 20-ig. </w:t>
      </w:r>
      <w:r w:rsidR="00B72D00" w:rsidRPr="00B72D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rendelet szerint megismételt ajánlattételi felhívás esetén 2026. május 26-ig a Rendelet 6 /A. § (6) bekezdése alapján.</w:t>
      </w:r>
    </w:p>
    <w:p w14:paraId="103BCB91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00"/>
          <w:lang w:eastAsia="hu-HU"/>
          <w14:ligatures w14:val="none"/>
        </w:rPr>
      </w:pPr>
    </w:p>
    <w:p w14:paraId="6DCAEB0B" w14:textId="10571972" w:rsidR="002313A2" w:rsidRDefault="00B72D00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72D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Eredménytelen eljárás megismétlése a Rendelet szerint.</w:t>
      </w:r>
    </w:p>
    <w:p w14:paraId="2C5F84C8" w14:textId="77777777" w:rsidR="00B72D00" w:rsidRDefault="00B72D00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1CA7E761" w14:textId="77777777" w:rsidR="002313A2" w:rsidRDefault="007049F4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Az ajánlatnak legalább az alábbi adatokat, információkat, nyilatkozatokat, dokumentumokat kell tartalmazni:</w:t>
      </w:r>
    </w:p>
    <w:p w14:paraId="70643ABE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</w:pPr>
    </w:p>
    <w:p w14:paraId="502E884E" w14:textId="77777777" w:rsidR="002313A2" w:rsidRDefault="007049F4">
      <w:pPr>
        <w:pStyle w:val="Listaszerbekezds"/>
        <w:numPr>
          <w:ilvl w:val="0"/>
          <w:numId w:val="1"/>
        </w:num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ajánlattevő neve, címe, adószáma, cégjegyzékszáma, képviselőjének neve, elérhetőségei, kapcsolattartójának neve, elérhetőségei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softHyphen/>
        <w:t>;</w:t>
      </w:r>
    </w:p>
    <w:p w14:paraId="242FE6CA" w14:textId="77777777" w:rsidR="002313A2" w:rsidRDefault="007049F4">
      <w:pPr>
        <w:pStyle w:val="Listaszerbekezds"/>
        <w:numPr>
          <w:ilvl w:val="0"/>
          <w:numId w:val="1"/>
        </w:num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Nyilatkozat, hogy az ajánlattevő rendelkezik az iskolagyümölcs-programban történő részvételre vonatkozó előzetes jóváhagyásával;</w:t>
      </w:r>
    </w:p>
    <w:p w14:paraId="5CB58DAD" w14:textId="77777777" w:rsidR="002313A2" w:rsidRPr="00B72D00" w:rsidRDefault="007049F4">
      <w:pPr>
        <w:pStyle w:val="Listaszerbekezds"/>
        <w:numPr>
          <w:ilvl w:val="0"/>
          <w:numId w:val="1"/>
        </w:numPr>
        <w:shd w:val="clear" w:color="auto" w:fill="FFFFFF"/>
        <w:spacing w:after="0" w:line="337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 ajánlattevő nyilatkozata, hogy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büntetőjogi felelőssége tudatában kijelenti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, hogy az Iskolagyümölcs– és Iskolazöldség–Program 2026/2027-es tanévi beszállítói ajánlatában </w:t>
      </w:r>
      <w:r w:rsidRPr="00B72D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foglalt adatok és információk hitelesek, megfelelnek a valóságnak;</w:t>
      </w:r>
    </w:p>
    <w:p w14:paraId="2490301D" w14:textId="77777777" w:rsidR="00B72D00" w:rsidRPr="00B72D00" w:rsidRDefault="00B72D00" w:rsidP="00B72D00">
      <w:pPr>
        <w:pStyle w:val="Listaszerbekezds"/>
        <w:numPr>
          <w:ilvl w:val="0"/>
          <w:numId w:val="1"/>
        </w:numPr>
        <w:shd w:val="clear" w:color="auto" w:fill="FFFFFF"/>
        <w:spacing w:after="0" w:line="337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2D00">
        <w:rPr>
          <w:rFonts w:ascii="Times New Roman" w:hAnsi="Times New Roman" w:cs="Times New Roman"/>
          <w:color w:val="000000"/>
          <w:sz w:val="24"/>
          <w:szCs w:val="24"/>
        </w:rPr>
        <w:t xml:space="preserve">Ajánlattevő az ajánlatkérésben szereplő feltételeket megismerte és elfogadja; </w:t>
      </w:r>
    </w:p>
    <w:p w14:paraId="4A928A3F" w14:textId="77777777" w:rsidR="00B72D00" w:rsidRPr="00B72D00" w:rsidRDefault="00B72D00" w:rsidP="00B72D00">
      <w:pPr>
        <w:pStyle w:val="Listaszerbekezds"/>
        <w:numPr>
          <w:ilvl w:val="0"/>
          <w:numId w:val="1"/>
        </w:numPr>
        <w:shd w:val="clear" w:color="auto" w:fill="FFFFFF"/>
        <w:spacing w:after="0" w:line="337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2D00">
        <w:rPr>
          <w:rFonts w:ascii="Times New Roman" w:hAnsi="Times New Roman" w:cs="Times New Roman"/>
          <w:color w:val="000000"/>
          <w:sz w:val="24"/>
          <w:szCs w:val="24"/>
        </w:rPr>
        <w:t>A cég nem áll csőd, felszámolás vagy végelszámolás alatt;</w:t>
      </w:r>
    </w:p>
    <w:p w14:paraId="1A89405A" w14:textId="77777777" w:rsidR="002313A2" w:rsidRPr="00B72D00" w:rsidRDefault="007049F4">
      <w:pPr>
        <w:pStyle w:val="Listaszerbekezds"/>
        <w:numPr>
          <w:ilvl w:val="0"/>
          <w:numId w:val="1"/>
        </w:numPr>
        <w:shd w:val="clear" w:color="auto" w:fill="FFFFFF"/>
        <w:spacing w:after="0" w:line="337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2D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Hiteles cégkivonat, Aláírási címpéldány, Átláthatósági nyilatkozat;</w:t>
      </w:r>
    </w:p>
    <w:p w14:paraId="1E767AE3" w14:textId="77777777" w:rsidR="002313A2" w:rsidRDefault="007049F4">
      <w:pPr>
        <w:pStyle w:val="Listaszerbekezds"/>
        <w:numPr>
          <w:ilvl w:val="0"/>
          <w:numId w:val="1"/>
        </w:num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Nyilatkozat a köztartozásmentes adózói adatbázisban szereplésről, ennek hiányában a Nemzeti Adó-és Vámhivatal által kiállított tartozásmentességről szóló 30 napnál nem régebbi igazolás;</w:t>
      </w:r>
    </w:p>
    <w:p w14:paraId="4255272A" w14:textId="77777777" w:rsidR="002313A2" w:rsidRDefault="007049F4">
      <w:pPr>
        <w:pStyle w:val="Listaszerbekezds"/>
        <w:numPr>
          <w:ilvl w:val="0"/>
          <w:numId w:val="1"/>
        </w:num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Nyilatkozat, hogy a 18.§ (1) bekezdésben meghatározott, az egy hétre és egy főre számított támogatás összegét, a bruttó 230,-Ft/fő/hét összeget nem haladja meg az ajánlatban megajánlott termékcsomag ajánlat összege. Az ajánlattevő tudomásul veszi, hogy az ajánlatkérő részére az ajánlatban nem szerepelhet a rendeletben meghatározott egy hétre és egy főre számított támogatási összeget meghaladó ajánlat.</w:t>
      </w:r>
    </w:p>
    <w:p w14:paraId="57CC41C9" w14:textId="77777777" w:rsidR="002313A2" w:rsidRPr="00B72D00" w:rsidRDefault="007049F4">
      <w:pPr>
        <w:pStyle w:val="Listaszerbekezds"/>
        <w:numPr>
          <w:ilvl w:val="0"/>
          <w:numId w:val="1"/>
        </w:num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Nyilatkozat a rendelet szerinti 50% saját termék vállalásáról</w:t>
      </w:r>
    </w:p>
    <w:p w14:paraId="79B9CBEB" w14:textId="1DD01181" w:rsidR="00B72D00" w:rsidRPr="00B72D00" w:rsidRDefault="00B72D00" w:rsidP="00B72D0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2D00">
        <w:rPr>
          <w:rFonts w:ascii="Times New Roman" w:hAnsi="Times New Roman" w:cs="Times New Roman"/>
          <w:color w:val="000000"/>
          <w:sz w:val="24"/>
          <w:szCs w:val="24"/>
        </w:rPr>
        <w:t>Az ajánlatban szereplő – a Rendelet 1. § 7/A. pontja szerinti - saját termékek termőterületeinek adatait (irányítószám, település, hrsz., blokkazonosító, jogszerű földhasználó neve), és a jogszerű földhasználatot igazoló dokumentum</w:t>
      </w:r>
      <w:r w:rsidRPr="00B72D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7FE464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66697D5C" w14:textId="77777777" w:rsidR="002313A2" w:rsidRDefault="007049F4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Az ajánlatok értékelési szempontjai:</w:t>
      </w:r>
    </w:p>
    <w:p w14:paraId="77FB12A0" w14:textId="77777777" w:rsidR="002313A2" w:rsidRDefault="007049F4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beérkezett pályázatok rangsorolása a 6.§ (8) bekezdésében felsorolt alábbi szempontok figyelembevételével és a Balatoncsicsói Német Nemzetiségi Önkormányzat (Ajánlatkérő) által meghatározott szempontrendszer alapján történik. Az összesített legmagasabb pontszám alapján első helyezést elérő ajánlat kerül a Fenntartó (Ajánlatkérő) által elfogadásra. </w:t>
      </w:r>
    </w:p>
    <w:p w14:paraId="76068D04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745CCD42" w14:textId="77777777" w:rsidR="002313A2" w:rsidRDefault="007049F4">
      <w:pPr>
        <w:pStyle w:val="Listaszerbekezds"/>
        <w:numPr>
          <w:ilvl w:val="0"/>
          <w:numId w:val="3"/>
        </w:num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Minőségi kifogás: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az ajánlattevő által ellátott intézményektől minőségi kifogás nem érkezett.</w:t>
      </w:r>
    </w:p>
    <w:p w14:paraId="273B5217" w14:textId="77777777" w:rsidR="002313A2" w:rsidRDefault="007049F4">
      <w:pPr>
        <w:pStyle w:val="Listaszerbekezds"/>
        <w:shd w:val="clear" w:color="auto" w:fill="FFFFFF"/>
        <w:tabs>
          <w:tab w:val="left" w:pos="6237"/>
        </w:tabs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érkezett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  <w:t>0 pont</w:t>
      </w:r>
    </w:p>
    <w:p w14:paraId="29C9129A" w14:textId="77777777" w:rsidR="002313A2" w:rsidRDefault="007049F4">
      <w:pPr>
        <w:pStyle w:val="Listaszerbekezds"/>
        <w:shd w:val="clear" w:color="auto" w:fill="FFFFFF"/>
        <w:tabs>
          <w:tab w:val="left" w:pos="6237"/>
        </w:tabs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nem érkezett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  <w:t>5 pont</w:t>
      </w:r>
    </w:p>
    <w:p w14:paraId="21DB540C" w14:textId="77777777" w:rsidR="002313A2" w:rsidRDefault="002313A2">
      <w:pPr>
        <w:pStyle w:val="Listaszerbekezds"/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76340960" w14:textId="77777777" w:rsidR="002313A2" w:rsidRDefault="007049F4">
      <w:pPr>
        <w:pStyle w:val="Listaszerbekezds"/>
        <w:numPr>
          <w:ilvl w:val="0"/>
          <w:numId w:val="3"/>
        </w:num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Érintett tanulók száma: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Az ajánlattevők által előző tanévben (2025/2026) ellátott tanulók száma. A több tanuló ellátása nagyobb tapasztalatot feltételez, ezért a pontokat ennek megfelelően a több tanulót ellátó ajánlattevők kapják az értékelés során az alábbiak szerint:</w:t>
      </w:r>
    </w:p>
    <w:p w14:paraId="4558B0D8" w14:textId="77777777" w:rsidR="002313A2" w:rsidRDefault="007049F4">
      <w:pPr>
        <w:pStyle w:val="Listaszerbekezds"/>
        <w:shd w:val="clear" w:color="auto" w:fill="FFFFFF"/>
        <w:tabs>
          <w:tab w:val="left" w:pos="6237"/>
        </w:tabs>
        <w:spacing w:after="0" w:line="337" w:lineRule="atLeas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- Érintett tanulók száma legalább 60.000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  <w:t>5 pont</w:t>
      </w:r>
    </w:p>
    <w:p w14:paraId="768529CE" w14:textId="77777777" w:rsidR="002313A2" w:rsidRDefault="007049F4">
      <w:pPr>
        <w:pStyle w:val="Listaszerbekezds"/>
        <w:shd w:val="clear" w:color="auto" w:fill="FFFFFF"/>
        <w:tabs>
          <w:tab w:val="left" w:pos="6237"/>
        </w:tabs>
        <w:spacing w:after="0" w:line="337" w:lineRule="atLeas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- Érintett tanulók száma legalább 40.000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  <w:t>3 pont</w:t>
      </w:r>
    </w:p>
    <w:p w14:paraId="6DA1ADC8" w14:textId="77777777" w:rsidR="002313A2" w:rsidRDefault="007049F4">
      <w:pPr>
        <w:pStyle w:val="Listaszerbekezds"/>
        <w:shd w:val="clear" w:color="auto" w:fill="FFFFFF"/>
        <w:tabs>
          <w:tab w:val="left" w:pos="6237"/>
        </w:tabs>
        <w:spacing w:after="0" w:line="337" w:lineRule="atLeas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- Érintett tanulók száma legalább 20.000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  <w:t>1 pont</w:t>
      </w:r>
    </w:p>
    <w:p w14:paraId="6E94CBDD" w14:textId="77777777" w:rsidR="002313A2" w:rsidRDefault="007049F4">
      <w:pPr>
        <w:pStyle w:val="Listaszerbekezds"/>
        <w:shd w:val="clear" w:color="auto" w:fill="FFFFFF"/>
        <w:tabs>
          <w:tab w:val="left" w:pos="6237"/>
        </w:tabs>
        <w:spacing w:after="0" w:line="337" w:lineRule="atLeas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- Érintett tanulók száma 20.000 alatti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  <w:t>0 pont</w:t>
      </w:r>
    </w:p>
    <w:p w14:paraId="5D5DC103" w14:textId="77777777" w:rsidR="002313A2" w:rsidRDefault="002313A2">
      <w:pPr>
        <w:pStyle w:val="Listaszerbekezds"/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70C2874C" w14:textId="77777777" w:rsidR="002313A2" w:rsidRDefault="007049F4">
      <w:pPr>
        <w:pStyle w:val="Listaszerbekezds"/>
        <w:numPr>
          <w:ilvl w:val="0"/>
          <w:numId w:val="3"/>
        </w:num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Gyermekek táplálkozási szokásainak javítása érdekében vállalt tevékenységek:</w:t>
      </w:r>
    </w:p>
    <w:p w14:paraId="71CD6E6F" w14:textId="77777777" w:rsidR="002313A2" w:rsidRDefault="007049F4">
      <w:pPr>
        <w:pStyle w:val="Listaszerbekezds"/>
        <w:numPr>
          <w:ilvl w:val="0"/>
          <w:numId w:val="4"/>
        </w:num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Az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hu-HU"/>
          <w14:ligatures w14:val="none"/>
        </w:rPr>
        <w:t>Iskolagyümölcs rendelet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 15/2021 (III.31.) AM 2024. novemberi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hu-HU"/>
          <w14:ligatures w14:val="none"/>
        </w:rPr>
        <w:t>módosítása érelmében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 a nevelési és oktatási intézményekben közkedvelt kísérő intézkedések: 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hu-HU"/>
          <w14:ligatures w14:val="none"/>
        </w:rPr>
        <w:t>kóstoltatás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 és a keretében szervezhető verseny, pályázati kiírások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hu-HU"/>
          <w14:ligatures w14:val="none"/>
        </w:rPr>
        <w:t>nem támogatottak a következő tanévektől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, a beszállító nem köteles vállalni a tanév során a kísérő intézkedéseket. -</w:t>
      </w:r>
    </w:p>
    <w:p w14:paraId="71129407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highlight w:val="yellow"/>
          <w:lang w:eastAsia="hu-HU"/>
          <w14:ligatures w14:val="none"/>
        </w:rPr>
      </w:pPr>
    </w:p>
    <w:p w14:paraId="70C5CC8C" w14:textId="45DBA054" w:rsidR="002313A2" w:rsidRDefault="007049F4">
      <w:pPr>
        <w:pStyle w:val="Listaszerbekezds"/>
        <w:shd w:val="clear" w:color="auto" w:fill="FFFFFF"/>
        <w:spacing w:after="0" w:line="337" w:lineRule="atLeast"/>
        <w:ind w:left="851" w:hanging="28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3a.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A rendelet módosítástól függetlenül vállalt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, legfeljebb 2 tevékenységet tartalmazó ajánlatot adó ajánlattevő részére az ajánlatkérő 2 pontot ad, az ennél több tevékenységet ajánló ajánlattevők a további megajánlásokért 1-1 pontot kaphatnak.</w:t>
      </w:r>
    </w:p>
    <w:p w14:paraId="6F450860" w14:textId="77777777" w:rsidR="002313A2" w:rsidRDefault="002313A2">
      <w:pPr>
        <w:shd w:val="clear" w:color="auto" w:fill="FFFFFF"/>
        <w:spacing w:after="0" w:line="337" w:lineRule="atLeast"/>
        <w:ind w:left="851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465F2BE8" w14:textId="19B0D76A" w:rsidR="002313A2" w:rsidRDefault="007049F4">
      <w:pPr>
        <w:pStyle w:val="Listaszerbekezds"/>
        <w:shd w:val="clear" w:color="auto" w:fill="FFFFFF"/>
        <w:spacing w:after="0" w:line="337" w:lineRule="atLeast"/>
        <w:ind w:left="851" w:hanging="28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3b.</w:t>
      </w:r>
      <w:r w:rsidR="005253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iskolagyümölcs adagon felüli plusz termékek kiszállításának alkalmai kóstoltatás helyett:</w:t>
      </w:r>
    </w:p>
    <w:p w14:paraId="4C2445D0" w14:textId="77777777" w:rsidR="002313A2" w:rsidRDefault="007049F4">
      <w:pPr>
        <w:shd w:val="clear" w:color="auto" w:fill="FFFFFF"/>
        <w:tabs>
          <w:tab w:val="left" w:pos="6237"/>
        </w:tabs>
        <w:spacing w:after="0" w:line="337" w:lineRule="atLeast"/>
        <w:ind w:left="851" w:hanging="28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- 4 alkalom/tanév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  <w:t>4 pont</w:t>
      </w:r>
    </w:p>
    <w:p w14:paraId="269710EF" w14:textId="77777777" w:rsidR="002313A2" w:rsidRDefault="007049F4">
      <w:pPr>
        <w:shd w:val="clear" w:color="auto" w:fill="FFFFFF"/>
        <w:tabs>
          <w:tab w:val="left" w:pos="6237"/>
        </w:tabs>
        <w:spacing w:after="0" w:line="337" w:lineRule="atLeast"/>
        <w:ind w:left="851" w:hanging="28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- 3 alkalom/tanév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  <w:t>3 pont</w:t>
      </w:r>
    </w:p>
    <w:p w14:paraId="0C716889" w14:textId="77777777" w:rsidR="002313A2" w:rsidRDefault="007049F4">
      <w:pPr>
        <w:shd w:val="clear" w:color="auto" w:fill="FFFFFF"/>
        <w:tabs>
          <w:tab w:val="left" w:pos="6237"/>
        </w:tabs>
        <w:spacing w:after="0" w:line="337" w:lineRule="atLeast"/>
        <w:ind w:left="851" w:hanging="28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- 2 alkalom/tanév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  <w:t>2 pont</w:t>
      </w:r>
    </w:p>
    <w:p w14:paraId="75C3FCB9" w14:textId="77777777" w:rsidR="002313A2" w:rsidRDefault="007049F4">
      <w:pPr>
        <w:shd w:val="clear" w:color="auto" w:fill="FFFFFF"/>
        <w:tabs>
          <w:tab w:val="left" w:pos="6237"/>
        </w:tabs>
        <w:spacing w:after="0" w:line="337" w:lineRule="atLeast"/>
        <w:ind w:left="851" w:hanging="28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- 1 alkalom/tanév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  <w:t>1 pont</w:t>
      </w:r>
    </w:p>
    <w:p w14:paraId="7AC344CF" w14:textId="77777777" w:rsidR="002313A2" w:rsidRDefault="002313A2">
      <w:pPr>
        <w:shd w:val="clear" w:color="auto" w:fill="FFFFFF"/>
        <w:tabs>
          <w:tab w:val="left" w:pos="6237"/>
        </w:tabs>
        <w:spacing w:after="0" w:line="337" w:lineRule="atLeast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30339FED" w14:textId="77777777" w:rsidR="002313A2" w:rsidRDefault="007049F4">
      <w:pPr>
        <w:pStyle w:val="Listaszerbekezds"/>
        <w:numPr>
          <w:ilvl w:val="0"/>
          <w:numId w:val="3"/>
        </w:num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Környezeti előnyök: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szállított termékek csomagolása és szállítása terén legalább kettő környezetvédelmi, környezetbarát megoldást alkalmazó ajánlattevő részére az ajánlatkérő 2 pont ad. Ennél több környezetvédelmi megoldást alkalmazó ajánlattevők a további megoldásonként 1-1 pontot kapnak.</w:t>
      </w:r>
    </w:p>
    <w:p w14:paraId="478B2223" w14:textId="77777777" w:rsidR="002313A2" w:rsidRDefault="002313A2">
      <w:pPr>
        <w:pStyle w:val="Listaszerbekezds"/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03AA357C" w14:textId="12D66489" w:rsidR="00B72D00" w:rsidRPr="00B72D00" w:rsidRDefault="007049F4" w:rsidP="00B72D00">
      <w:pPr>
        <w:widowControl w:val="0"/>
        <w:tabs>
          <w:tab w:val="right" w:pos="3060"/>
          <w:tab w:val="righ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benyújtott érvényes ajánlatokat az 1-</w:t>
      </w:r>
      <w:r w:rsidR="005253E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pontokban meghatározott értékelési szempontrendszer alapján a fenntartó pontozással értékeli, és meghatározza a legjobb ajánlatok sorrendjét. </w:t>
      </w:r>
      <w:r w:rsidR="00B72D00" w:rsidRPr="00B72D0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fenntartó a rangsort a honlapján közzéteszi.</w:t>
      </w:r>
    </w:p>
    <w:p w14:paraId="33D28674" w14:textId="77777777" w:rsidR="00B72D00" w:rsidRPr="00B72D00" w:rsidRDefault="00B72D00" w:rsidP="00B72D00">
      <w:pPr>
        <w:widowControl w:val="0"/>
        <w:tabs>
          <w:tab w:val="right" w:pos="3060"/>
          <w:tab w:val="righ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72D0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az értékelés alapján az ajánlatok között pontegyenlőség van, akkor a fenntartó a következő sorrendben elsődlegesen azt a kérelmezőt részesíti előnyben, amely</w:t>
      </w:r>
    </w:p>
    <w:p w14:paraId="2E7CD0A8" w14:textId="77777777" w:rsidR="00B72D00" w:rsidRPr="00B72D00" w:rsidRDefault="00B72D00" w:rsidP="00B72D00">
      <w:pPr>
        <w:widowControl w:val="0"/>
        <w:tabs>
          <w:tab w:val="right" w:pos="3060"/>
          <w:tab w:val="righ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72D0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a) termelőként,</w:t>
      </w:r>
    </w:p>
    <w:p w14:paraId="055D7F92" w14:textId="77777777" w:rsidR="00B72D00" w:rsidRPr="00B72D00" w:rsidRDefault="00B72D00" w:rsidP="00B72D00">
      <w:pPr>
        <w:widowControl w:val="0"/>
        <w:tabs>
          <w:tab w:val="right" w:pos="3060"/>
          <w:tab w:val="righ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72D0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b) termelői szervezetként vagy</w:t>
      </w:r>
    </w:p>
    <w:p w14:paraId="6EF3C2E7" w14:textId="77777777" w:rsidR="00B72D00" w:rsidRPr="00B72D00" w:rsidRDefault="00B72D00" w:rsidP="00B72D00">
      <w:pPr>
        <w:widowControl w:val="0"/>
        <w:tabs>
          <w:tab w:val="right" w:pos="3060"/>
          <w:tab w:val="righ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72D0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c) társulásként</w:t>
      </w:r>
    </w:p>
    <w:p w14:paraId="41284228" w14:textId="188900F8" w:rsidR="002313A2" w:rsidRDefault="00B72D00" w:rsidP="00B72D00">
      <w:pPr>
        <w:widowControl w:val="0"/>
        <w:tabs>
          <w:tab w:val="right" w:pos="3060"/>
          <w:tab w:val="right" w:pos="8820"/>
        </w:tabs>
        <w:spacing w:after="0" w:line="240" w:lineRule="auto"/>
        <w:jc w:val="both"/>
        <w:rPr>
          <w:sz w:val="24"/>
          <w:szCs w:val="24"/>
          <w:shd w:val="clear" w:color="auto" w:fill="FFFF00"/>
        </w:rPr>
      </w:pPr>
      <w:r w:rsidRPr="00B72D0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nyújtotta be az ajánlatát.</w:t>
      </w:r>
    </w:p>
    <w:p w14:paraId="407ED6DE" w14:textId="77777777" w:rsidR="002313A2" w:rsidRDefault="002313A2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D05D06C" w14:textId="77777777" w:rsidR="002313A2" w:rsidRDefault="007049F4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Ha továbbra is fennáll a pontegyenlőség, a fenntartó a nevelési-oktatási intézmények véleménye – elégedettségi vizsgálat – alapján határozza meg az első helyezettet.</w:t>
      </w:r>
    </w:p>
    <w:p w14:paraId="4319ADE7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4B315B9F" w14:textId="77777777" w:rsidR="002313A2" w:rsidRDefault="007049F4" w:rsidP="00B72D00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Érvénytelen az ajánlat, ha:</w:t>
      </w:r>
    </w:p>
    <w:p w14:paraId="3F94C166" w14:textId="77777777" w:rsidR="002313A2" w:rsidRDefault="007049F4" w:rsidP="00B72D00">
      <w:pPr>
        <w:pStyle w:val="Listaszerbekezds"/>
        <w:numPr>
          <w:ilvl w:val="0"/>
          <w:numId w:val="2"/>
        </w:numPr>
        <w:shd w:val="clear" w:color="auto" w:fill="FFFFFF"/>
        <w:tabs>
          <w:tab w:val="clear" w:pos="0"/>
        </w:tabs>
        <w:spacing w:after="0" w:line="337" w:lineRule="atLeast"/>
        <w:ind w:left="426" w:hanging="284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ajánlatot a benyújtási határidőn kívül nyújtották be.</w:t>
      </w:r>
    </w:p>
    <w:p w14:paraId="48CC2957" w14:textId="77777777" w:rsidR="002313A2" w:rsidRPr="00B72D00" w:rsidRDefault="007049F4" w:rsidP="00B72D00">
      <w:pPr>
        <w:pStyle w:val="Listaszerbekezds"/>
        <w:numPr>
          <w:ilvl w:val="0"/>
          <w:numId w:val="2"/>
        </w:numPr>
        <w:shd w:val="clear" w:color="auto" w:fill="FFFFFF"/>
        <w:tabs>
          <w:tab w:val="clear" w:pos="0"/>
        </w:tabs>
        <w:spacing w:after="0" w:line="337" w:lineRule="atLeast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2D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nyilatkozatokat és dokumentumokat az ajánlatevő nem csatolta.</w:t>
      </w:r>
    </w:p>
    <w:p w14:paraId="4D0AF3B3" w14:textId="77777777" w:rsidR="00B72D00" w:rsidRPr="00B72D00" w:rsidRDefault="00B72D00" w:rsidP="00B72D00">
      <w:pPr>
        <w:pStyle w:val="Listaszerbekezds"/>
        <w:numPr>
          <w:ilvl w:val="0"/>
          <w:numId w:val="2"/>
        </w:numPr>
        <w:shd w:val="clear" w:color="auto" w:fill="FFFFFF"/>
        <w:tabs>
          <w:tab w:val="clear" w:pos="0"/>
        </w:tabs>
        <w:spacing w:after="0" w:line="337" w:lineRule="atLeast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2D00">
        <w:rPr>
          <w:rFonts w:ascii="Times New Roman" w:hAnsi="Times New Roman" w:cs="Times New Roman"/>
          <w:color w:val="000000"/>
          <w:sz w:val="24"/>
          <w:szCs w:val="24"/>
        </w:rPr>
        <w:t xml:space="preserve">nem a fenntartó által az 1./ pontban meghatározott adagszámra adták be </w:t>
      </w:r>
    </w:p>
    <w:p w14:paraId="3833FC42" w14:textId="52ADA284" w:rsidR="00B72D00" w:rsidRPr="00B72D00" w:rsidRDefault="00B72D00" w:rsidP="00B72D00">
      <w:pPr>
        <w:pStyle w:val="Listaszerbekezds"/>
        <w:numPr>
          <w:ilvl w:val="0"/>
          <w:numId w:val="2"/>
        </w:numPr>
        <w:shd w:val="clear" w:color="auto" w:fill="FFFFFF"/>
        <w:tabs>
          <w:tab w:val="clear" w:pos="0"/>
        </w:tabs>
        <w:spacing w:after="0" w:line="337" w:lineRule="atLeast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2D00">
        <w:rPr>
          <w:rFonts w:ascii="Times New Roman" w:hAnsi="Times New Roman" w:cs="Times New Roman"/>
          <w:color w:val="000000"/>
          <w:sz w:val="24"/>
          <w:szCs w:val="24"/>
        </w:rPr>
        <w:t>az ajánlatban megajánlott termékek az egy hétre és egy főre számított támogatási összege meghaladja a bruttó 230 forintot</w:t>
      </w:r>
    </w:p>
    <w:p w14:paraId="3D614ED6" w14:textId="77777777" w:rsidR="00B72D00" w:rsidRPr="00B72D00" w:rsidRDefault="00B72D00" w:rsidP="00B72D00">
      <w:pPr>
        <w:pStyle w:val="Listaszerbekezds"/>
        <w:numPr>
          <w:ilvl w:val="0"/>
          <w:numId w:val="2"/>
        </w:numPr>
        <w:shd w:val="clear" w:color="auto" w:fill="FFFFFF"/>
        <w:tabs>
          <w:tab w:val="clear" w:pos="0"/>
        </w:tabs>
        <w:spacing w:after="0" w:line="337" w:lineRule="atLeast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2D00">
        <w:rPr>
          <w:rFonts w:ascii="Times New Roman" w:hAnsi="Times New Roman" w:cs="Times New Roman"/>
          <w:color w:val="000000"/>
          <w:sz w:val="24"/>
          <w:szCs w:val="24"/>
        </w:rPr>
        <w:t>a Rendelet 14. § (1) bekezdésében meghatározott feltételektől eltérő tartalommal nyújtották be</w:t>
      </w:r>
    </w:p>
    <w:p w14:paraId="6A20262F" w14:textId="77777777" w:rsidR="00B72D00" w:rsidRPr="00B72D00" w:rsidRDefault="00B72D00" w:rsidP="00B72D00">
      <w:pPr>
        <w:shd w:val="clear" w:color="auto" w:fill="FFFFFF"/>
        <w:spacing w:after="0" w:line="337" w:lineRule="atLeast"/>
        <w:rPr>
          <w:color w:val="000000"/>
        </w:rPr>
      </w:pPr>
    </w:p>
    <w:p w14:paraId="58CC6196" w14:textId="539EDB13" w:rsidR="002313A2" w:rsidRDefault="00B72D00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72D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Jelen felhívásban nem szabályozott kérdésekben a Rendeletben írtaknak megfelelően járunk el.</w:t>
      </w:r>
    </w:p>
    <w:p w14:paraId="3242671E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387AC456" w14:textId="77777777" w:rsidR="002313A2" w:rsidRDefault="007049F4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Jelen ajánlatkérésre adott ajánlat nem minősül kötelezettségvállalásnak.</w:t>
      </w:r>
    </w:p>
    <w:p w14:paraId="58CAFA4C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7DF11464" w14:textId="77777777" w:rsidR="002313A2" w:rsidRDefault="002313A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24A837EA" w14:textId="77777777" w:rsidR="002313A2" w:rsidRDefault="007049F4">
      <w:pPr>
        <w:shd w:val="clear" w:color="auto" w:fill="FFFFFF"/>
        <w:spacing w:after="0" w:line="337" w:lineRule="atLeast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Balatoncsicsó, 2026. március 31.</w:t>
      </w:r>
    </w:p>
    <w:p w14:paraId="6475E1F3" w14:textId="77777777" w:rsidR="002313A2" w:rsidRDefault="002313A2">
      <w:pPr>
        <w:shd w:val="clear" w:color="auto" w:fill="FFFFFF"/>
        <w:spacing w:after="0" w:line="337" w:lineRule="atLeast"/>
        <w:jc w:val="both"/>
        <w:rPr>
          <w:color w:val="000000"/>
        </w:rPr>
      </w:pPr>
    </w:p>
    <w:p w14:paraId="196A0E3B" w14:textId="77777777" w:rsidR="002313A2" w:rsidRDefault="002313A2">
      <w:pPr>
        <w:shd w:val="clear" w:color="auto" w:fill="FFFFFF"/>
        <w:spacing w:after="0" w:line="337" w:lineRule="atLeast"/>
        <w:jc w:val="both"/>
        <w:rPr>
          <w:color w:val="000000"/>
        </w:rPr>
      </w:pPr>
    </w:p>
    <w:p w14:paraId="14B0B6F1" w14:textId="77777777" w:rsidR="002313A2" w:rsidRDefault="007049F4">
      <w:pPr>
        <w:shd w:val="clear" w:color="auto" w:fill="FFFFFF"/>
        <w:spacing w:after="0" w:line="337" w:lineRule="atLeast"/>
        <w:ind w:left="3402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Schumacher József Pál</w:t>
      </w:r>
    </w:p>
    <w:p w14:paraId="5A66F64B" w14:textId="77777777" w:rsidR="002313A2" w:rsidRDefault="007049F4">
      <w:pPr>
        <w:shd w:val="clear" w:color="auto" w:fill="FFFFFF"/>
        <w:spacing w:after="0" w:line="337" w:lineRule="atLeast"/>
        <w:ind w:left="3402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BNNÖ elnök</w:t>
      </w:r>
    </w:p>
    <w:sectPr w:rsidR="002313A2" w:rsidSect="00AD5994">
      <w:pgSz w:w="11906" w:h="16838"/>
      <w:pgMar w:top="1077" w:right="1418" w:bottom="107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96E"/>
    <w:multiLevelType w:val="hybridMultilevel"/>
    <w:tmpl w:val="91FA9392"/>
    <w:lvl w:ilvl="0" w:tplc="8ED2B7E0">
      <w:start w:val="4"/>
      <w:numFmt w:val="bullet"/>
      <w:lvlText w:val="-"/>
      <w:lvlJc w:val="left"/>
      <w:pPr>
        <w:ind w:left="461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 w15:restartNumberingAfterBreak="0">
    <w:nsid w:val="1F3903AA"/>
    <w:multiLevelType w:val="multilevel"/>
    <w:tmpl w:val="5F5E1E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2F427B"/>
    <w:multiLevelType w:val="multilevel"/>
    <w:tmpl w:val="34F87A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D137394"/>
    <w:multiLevelType w:val="multilevel"/>
    <w:tmpl w:val="850CC1E8"/>
    <w:lvl w:ilvl="0">
      <w:start w:val="3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D118BC"/>
    <w:multiLevelType w:val="multilevel"/>
    <w:tmpl w:val="4062538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7B95488"/>
    <w:multiLevelType w:val="multilevel"/>
    <w:tmpl w:val="68EEE5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F96CB4"/>
    <w:multiLevelType w:val="hybridMultilevel"/>
    <w:tmpl w:val="F410C02E"/>
    <w:lvl w:ilvl="0" w:tplc="866EAF0C">
      <w:start w:val="3"/>
      <w:numFmt w:val="upperRoman"/>
      <w:lvlText w:val="%1."/>
      <w:lvlJc w:val="left"/>
      <w:pPr>
        <w:ind w:left="196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27" w:hanging="360"/>
      </w:pPr>
    </w:lvl>
    <w:lvl w:ilvl="2" w:tplc="040E001B" w:tentative="1">
      <w:start w:val="1"/>
      <w:numFmt w:val="lowerRoman"/>
      <w:lvlText w:val="%3."/>
      <w:lvlJc w:val="right"/>
      <w:pPr>
        <w:ind w:left="3047" w:hanging="180"/>
      </w:pPr>
    </w:lvl>
    <w:lvl w:ilvl="3" w:tplc="040E000F" w:tentative="1">
      <w:start w:val="1"/>
      <w:numFmt w:val="decimal"/>
      <w:lvlText w:val="%4."/>
      <w:lvlJc w:val="left"/>
      <w:pPr>
        <w:ind w:left="3767" w:hanging="360"/>
      </w:pPr>
    </w:lvl>
    <w:lvl w:ilvl="4" w:tplc="040E0019" w:tentative="1">
      <w:start w:val="1"/>
      <w:numFmt w:val="lowerLetter"/>
      <w:lvlText w:val="%5."/>
      <w:lvlJc w:val="left"/>
      <w:pPr>
        <w:ind w:left="4487" w:hanging="360"/>
      </w:pPr>
    </w:lvl>
    <w:lvl w:ilvl="5" w:tplc="040E001B" w:tentative="1">
      <w:start w:val="1"/>
      <w:numFmt w:val="lowerRoman"/>
      <w:lvlText w:val="%6."/>
      <w:lvlJc w:val="right"/>
      <w:pPr>
        <w:ind w:left="5207" w:hanging="180"/>
      </w:pPr>
    </w:lvl>
    <w:lvl w:ilvl="6" w:tplc="040E000F" w:tentative="1">
      <w:start w:val="1"/>
      <w:numFmt w:val="decimal"/>
      <w:lvlText w:val="%7."/>
      <w:lvlJc w:val="left"/>
      <w:pPr>
        <w:ind w:left="5927" w:hanging="360"/>
      </w:pPr>
    </w:lvl>
    <w:lvl w:ilvl="7" w:tplc="040E0019" w:tentative="1">
      <w:start w:val="1"/>
      <w:numFmt w:val="lowerLetter"/>
      <w:lvlText w:val="%8."/>
      <w:lvlJc w:val="left"/>
      <w:pPr>
        <w:ind w:left="6647" w:hanging="360"/>
      </w:pPr>
    </w:lvl>
    <w:lvl w:ilvl="8" w:tplc="040E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7" w15:restartNumberingAfterBreak="0">
    <w:nsid w:val="6A1F0562"/>
    <w:multiLevelType w:val="multilevel"/>
    <w:tmpl w:val="E990ED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554096">
    <w:abstractNumId w:val="7"/>
  </w:num>
  <w:num w:numId="2" w16cid:durableId="684327094">
    <w:abstractNumId w:val="5"/>
  </w:num>
  <w:num w:numId="3" w16cid:durableId="1489788596">
    <w:abstractNumId w:val="2"/>
  </w:num>
  <w:num w:numId="4" w16cid:durableId="662860361">
    <w:abstractNumId w:val="3"/>
  </w:num>
  <w:num w:numId="5" w16cid:durableId="1535731310">
    <w:abstractNumId w:val="4"/>
  </w:num>
  <w:num w:numId="6" w16cid:durableId="784231325">
    <w:abstractNumId w:val="1"/>
  </w:num>
  <w:num w:numId="7" w16cid:durableId="316037149">
    <w:abstractNumId w:val="0"/>
  </w:num>
  <w:num w:numId="8" w16cid:durableId="211309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A2"/>
    <w:rsid w:val="002313A2"/>
    <w:rsid w:val="0028692C"/>
    <w:rsid w:val="004C2B5A"/>
    <w:rsid w:val="005253E6"/>
    <w:rsid w:val="00555C1D"/>
    <w:rsid w:val="006C71B4"/>
    <w:rsid w:val="007049F4"/>
    <w:rsid w:val="0072774B"/>
    <w:rsid w:val="007477E2"/>
    <w:rsid w:val="00AD5994"/>
    <w:rsid w:val="00B7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DF34"/>
  <w15:docId w15:val="{E0F3438C-103C-4791-B770-27365479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1D5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D5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D5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D5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D5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D5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D5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D5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5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1D5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1D5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1D5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1D5EE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1D5EE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1D5EE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1D5EE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1D5EE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1D5EE0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link w:val="Cm"/>
    <w:uiPriority w:val="10"/>
    <w:qFormat/>
    <w:rsid w:val="001D5EE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lcmChar">
    <w:name w:val="Alcím Char"/>
    <w:basedOn w:val="Bekezdsalapbettpusa"/>
    <w:link w:val="Alcm"/>
    <w:uiPriority w:val="11"/>
    <w:qFormat/>
    <w:rsid w:val="001D5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link w:val="Idzet"/>
    <w:uiPriority w:val="29"/>
    <w:qFormat/>
    <w:rsid w:val="001D5EE0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1D5EE0"/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1D5EE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D5EE0"/>
    <w:rPr>
      <w:b/>
      <w:bCs/>
      <w:smallCaps/>
      <w:color w:val="0F4761" w:themeColor="accent1" w:themeShade="BF"/>
      <w:spacing w:val="5"/>
    </w:rPr>
  </w:style>
  <w:style w:type="character" w:customStyle="1" w:styleId="field">
    <w:name w:val="field"/>
    <w:basedOn w:val="Bekezdsalapbettpusa"/>
    <w:qFormat/>
    <w:rsid w:val="001D5EE0"/>
  </w:style>
  <w:style w:type="character" w:styleId="Hiperhivatkozs">
    <w:name w:val="Hyperlink"/>
    <w:basedOn w:val="Bekezdsalapbettpusa"/>
    <w:uiPriority w:val="99"/>
    <w:unhideWhenUsed/>
    <w:rsid w:val="001D5EE0"/>
    <w:rPr>
      <w:color w:val="0000FF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Cmsoruser">
    <w:name w:val="Címsor (user)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gymutatuser">
    <w:name w:val="Tárgymutató (user)"/>
    <w:basedOn w:val="Norml"/>
    <w:qFormat/>
    <w:pPr>
      <w:suppressLineNumbers/>
    </w:pPr>
    <w:rPr>
      <w:rFonts w:cs="Arial"/>
    </w:rPr>
  </w:style>
  <w:style w:type="paragraph" w:styleId="Cm">
    <w:name w:val="Title"/>
    <w:basedOn w:val="Norml"/>
    <w:next w:val="Norml"/>
    <w:link w:val="CmChar"/>
    <w:uiPriority w:val="10"/>
    <w:qFormat/>
    <w:rsid w:val="001D5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D5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D5EE0"/>
    <w:pPr>
      <w:spacing w:before="160"/>
      <w:jc w:val="center"/>
    </w:pPr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D5EE0"/>
    <w:pPr>
      <w:ind w:left="720"/>
      <w:contextualSpacing/>
    </w:pPr>
  </w:style>
  <w:style w:type="paragraph" w:styleId="Kiemeltidzet">
    <w:name w:val="Intense Quote"/>
    <w:basedOn w:val="Norml"/>
    <w:next w:val="Norml"/>
    <w:link w:val="KiemeltidzetChar"/>
    <w:uiPriority w:val="30"/>
    <w:qFormat/>
    <w:rsid w:val="001D5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lWeb">
    <w:name w:val="Normal (Web)"/>
    <w:basedOn w:val="Norml"/>
    <w:uiPriority w:val="99"/>
    <w:semiHidden/>
    <w:unhideWhenUsed/>
    <w:qFormat/>
    <w:rsid w:val="001D5EE0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text-align-right">
    <w:name w:val="text-align-right"/>
    <w:basedOn w:val="Norml"/>
    <w:qFormat/>
    <w:rsid w:val="001D5EE0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numbering" w:customStyle="1" w:styleId="Nincslista">
    <w:name w:val="Nincs lista"/>
    <w:uiPriority w:val="99"/>
    <w:semiHidden/>
    <w:unhideWhenUsed/>
    <w:qFormat/>
  </w:style>
  <w:style w:type="table" w:styleId="Rcsostblzat">
    <w:name w:val="Table Grid"/>
    <w:basedOn w:val="Normltblzat"/>
    <w:uiPriority w:val="39"/>
    <w:rsid w:val="00692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AD5994"/>
    <w:pPr>
      <w:suppressAutoHyphens w:val="0"/>
    </w:pPr>
    <w:rPr>
      <w:rFonts w:ascii="Calibri" w:hAnsi="Calibri" w:cs="Calibri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B72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3315@koznet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vatal@szentantalfa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CC9A5-6AEA-4613-B341-92769CE9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1295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Gelencsér Edina</dc:creator>
  <dc:description/>
  <cp:lastModifiedBy>Viki</cp:lastModifiedBy>
  <cp:revision>4</cp:revision>
  <cp:lastPrinted>2026-03-26T09:32:00Z</cp:lastPrinted>
  <dcterms:created xsi:type="dcterms:W3CDTF">2026-03-26T07:45:00Z</dcterms:created>
  <dcterms:modified xsi:type="dcterms:W3CDTF">2026-03-26T09:32:00Z</dcterms:modified>
  <dc:language>hu-HU</dc:language>
</cp:coreProperties>
</file>